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3" w:rsidRPr="0082329C" w:rsidRDefault="00D06C93" w:rsidP="00D06C93">
      <w:pPr>
        <w:tabs>
          <w:tab w:val="left" w:pos="7226"/>
          <w:tab w:val="left" w:pos="7264"/>
        </w:tabs>
        <w:spacing w:before="100" w:beforeAutospacing="1" w:after="100" w:afterAutospacing="1"/>
        <w:rPr>
          <w:rFonts w:eastAsia="Calibri"/>
        </w:rPr>
      </w:pPr>
      <w:r w:rsidRPr="00FF2C6F">
        <w:rPr>
          <w:rFonts w:eastAsia="Calibri"/>
          <w:sz w:val="28"/>
          <w:szCs w:val="28"/>
        </w:rPr>
        <w:t>«</w:t>
      </w:r>
      <w:r w:rsidRPr="0082329C">
        <w:rPr>
          <w:rFonts w:eastAsia="Calibri"/>
        </w:rPr>
        <w:t>УТВЕРЖДАЮ»</w:t>
      </w:r>
    </w:p>
    <w:p w:rsidR="00D06C93" w:rsidRPr="0082329C" w:rsidRDefault="00D06C93" w:rsidP="00D06C93">
      <w:pPr>
        <w:tabs>
          <w:tab w:val="left" w:pos="7226"/>
          <w:tab w:val="left" w:pos="7264"/>
        </w:tabs>
        <w:ind w:left="34"/>
        <w:rPr>
          <w:rFonts w:eastAsia="Calibri"/>
        </w:rPr>
      </w:pPr>
      <w:r w:rsidRPr="0082329C">
        <w:rPr>
          <w:rFonts w:eastAsia="Calibri"/>
        </w:rPr>
        <w:t xml:space="preserve">Начальник </w:t>
      </w:r>
    </w:p>
    <w:p w:rsidR="00D06C93" w:rsidRPr="0082329C" w:rsidRDefault="00D06C93" w:rsidP="00D06C93">
      <w:pPr>
        <w:tabs>
          <w:tab w:val="left" w:pos="7226"/>
          <w:tab w:val="left" w:pos="7264"/>
        </w:tabs>
        <w:ind w:left="34"/>
        <w:rPr>
          <w:rFonts w:eastAsia="Calibri"/>
        </w:rPr>
      </w:pPr>
      <w:r w:rsidRPr="0082329C">
        <w:rPr>
          <w:rFonts w:eastAsia="Calibri"/>
        </w:rPr>
        <w:t>отдела образования</w:t>
      </w:r>
    </w:p>
    <w:p w:rsidR="00D06C93" w:rsidRPr="0082329C" w:rsidRDefault="00D06C93" w:rsidP="00D06C93">
      <w:pPr>
        <w:tabs>
          <w:tab w:val="left" w:pos="7226"/>
          <w:tab w:val="left" w:pos="7264"/>
        </w:tabs>
        <w:ind w:left="34"/>
        <w:rPr>
          <w:rFonts w:eastAsia="Calibri"/>
        </w:rPr>
      </w:pPr>
      <w:r w:rsidRPr="0082329C">
        <w:rPr>
          <w:rFonts w:eastAsia="Calibri"/>
        </w:rPr>
        <w:t xml:space="preserve">администрации </w:t>
      </w:r>
      <w:r w:rsidRPr="0082329C">
        <w:rPr>
          <w:rFonts w:eastAsia="Calibri"/>
        </w:rPr>
        <w:br/>
        <w:t>Адмиралтейского района</w:t>
      </w:r>
    </w:p>
    <w:p w:rsidR="001C0B59" w:rsidRPr="0082329C" w:rsidRDefault="00D06C93" w:rsidP="00D06C93">
      <w:r w:rsidRPr="0082329C">
        <w:rPr>
          <w:rFonts w:eastAsia="Calibri"/>
        </w:rPr>
        <w:t xml:space="preserve">Санкт-Петербурга </w:t>
      </w:r>
      <w:r w:rsidRPr="0082329C">
        <w:rPr>
          <w:rFonts w:eastAsia="Calibri"/>
        </w:rPr>
        <w:br/>
        <w:t xml:space="preserve">_______________ </w:t>
      </w:r>
      <w:r w:rsidRPr="0082329C">
        <w:rPr>
          <w:rFonts w:eastAsia="Calibri"/>
        </w:rPr>
        <w:t>М.А. Михайленко</w:t>
      </w:r>
    </w:p>
    <w:p w:rsidR="00D06C93" w:rsidRDefault="00D06C93" w:rsidP="001C0B59">
      <w:pPr>
        <w:ind w:firstLine="2804"/>
      </w:pPr>
    </w:p>
    <w:p w:rsidR="00D06C93" w:rsidRDefault="00D06C93" w:rsidP="001C0B59">
      <w:pPr>
        <w:ind w:firstLine="2804"/>
      </w:pPr>
    </w:p>
    <w:p w:rsidR="00D06C93" w:rsidRPr="00855F02" w:rsidRDefault="00D06C93" w:rsidP="001C0B59">
      <w:pPr>
        <w:ind w:firstLine="2804"/>
      </w:pPr>
    </w:p>
    <w:p w:rsidR="001C0B59" w:rsidRDefault="001C0B59" w:rsidP="001C0B59">
      <w:pPr>
        <w:ind w:firstLine="708"/>
        <w:jc w:val="center"/>
        <w:outlineLvl w:val="0"/>
        <w:rPr>
          <w:b/>
        </w:rPr>
      </w:pPr>
      <w:r w:rsidRPr="00855F02">
        <w:rPr>
          <w:b/>
        </w:rPr>
        <w:t>П</w:t>
      </w:r>
      <w:r>
        <w:rPr>
          <w:b/>
        </w:rPr>
        <w:t>ЛАН</w:t>
      </w:r>
    </w:p>
    <w:p w:rsidR="001C0B59" w:rsidRDefault="001C0B59" w:rsidP="001C0B59">
      <w:pPr>
        <w:ind w:firstLine="708"/>
        <w:jc w:val="center"/>
        <w:outlineLvl w:val="0"/>
        <w:rPr>
          <w:b/>
        </w:rPr>
      </w:pPr>
      <w:r>
        <w:rPr>
          <w:b/>
        </w:rPr>
        <w:t xml:space="preserve">мероприятий по </w:t>
      </w:r>
      <w:r w:rsidRPr="002D1966">
        <w:rPr>
          <w:b/>
        </w:rPr>
        <w:t>профилактике суицидального поведения среди несовершеннолетних</w:t>
      </w:r>
      <w:r>
        <w:rPr>
          <w:b/>
        </w:rPr>
        <w:t>,</w:t>
      </w:r>
      <w:r w:rsidRPr="003F08A3">
        <w:t xml:space="preserve"> </w:t>
      </w:r>
      <w:r w:rsidRPr="003F08A3">
        <w:rPr>
          <w:b/>
        </w:rPr>
        <w:t xml:space="preserve">обучающихся в государственных общеобразовательных учреждениях </w:t>
      </w:r>
      <w:r>
        <w:rPr>
          <w:b/>
        </w:rPr>
        <w:t xml:space="preserve">Адмиралтейского района </w:t>
      </w:r>
      <w:r w:rsidRPr="003F08A3">
        <w:rPr>
          <w:b/>
        </w:rPr>
        <w:t>Санкт-Петербурга, на 202</w:t>
      </w:r>
      <w:r>
        <w:rPr>
          <w:b/>
        </w:rPr>
        <w:t>2</w:t>
      </w:r>
      <w:r w:rsidR="002103DC">
        <w:rPr>
          <w:b/>
        </w:rPr>
        <w:t>-2</w:t>
      </w:r>
      <w:r w:rsidRPr="003F08A3">
        <w:rPr>
          <w:b/>
        </w:rPr>
        <w:t>02</w:t>
      </w:r>
      <w:r>
        <w:rPr>
          <w:b/>
        </w:rPr>
        <w:t>3</w:t>
      </w:r>
      <w:r w:rsidRPr="003F08A3">
        <w:rPr>
          <w:b/>
        </w:rPr>
        <w:t xml:space="preserve"> учебный год</w:t>
      </w:r>
      <w:r w:rsidRPr="002D1966">
        <w:rPr>
          <w:b/>
        </w:rPr>
        <w:t xml:space="preserve"> </w:t>
      </w:r>
    </w:p>
    <w:p w:rsidR="001C0B59" w:rsidRDefault="001C0B59" w:rsidP="001C0B59">
      <w:pPr>
        <w:ind w:firstLine="708"/>
        <w:jc w:val="center"/>
        <w:outlineLvl w:val="0"/>
        <w:rPr>
          <w:b/>
        </w:rPr>
      </w:pPr>
    </w:p>
    <w:tbl>
      <w:tblPr>
        <w:tblStyle w:val="a3"/>
        <w:tblW w:w="14142" w:type="dxa"/>
        <w:tblLayout w:type="fixed"/>
        <w:tblLook w:val="04A0" w:firstRow="1" w:lastRow="0" w:firstColumn="1" w:lastColumn="0" w:noHBand="0" w:noVBand="1"/>
      </w:tblPr>
      <w:tblGrid>
        <w:gridCol w:w="959"/>
        <w:gridCol w:w="8505"/>
        <w:gridCol w:w="2268"/>
        <w:gridCol w:w="2410"/>
      </w:tblGrid>
      <w:tr w:rsidR="0082329C" w:rsidRPr="0082329C" w:rsidTr="00872FB8">
        <w:tc>
          <w:tcPr>
            <w:tcW w:w="959" w:type="dxa"/>
          </w:tcPr>
          <w:p w:rsidR="001C0B59" w:rsidRPr="0082329C" w:rsidRDefault="001C0B59" w:rsidP="00872FB8">
            <w:pPr>
              <w:jc w:val="center"/>
              <w:rPr>
                <w:b/>
                <w:color w:val="000000" w:themeColor="text1"/>
              </w:rPr>
            </w:pPr>
            <w:r w:rsidRPr="0082329C">
              <w:rPr>
                <w:b/>
                <w:color w:val="000000" w:themeColor="text1"/>
              </w:rPr>
              <w:t xml:space="preserve">№ </w:t>
            </w:r>
            <w:proofErr w:type="gramStart"/>
            <w:r w:rsidRPr="0082329C">
              <w:rPr>
                <w:b/>
                <w:color w:val="000000" w:themeColor="text1"/>
              </w:rPr>
              <w:t>п</w:t>
            </w:r>
            <w:proofErr w:type="gramEnd"/>
            <w:r w:rsidRPr="0082329C">
              <w:rPr>
                <w:b/>
                <w:color w:val="000000" w:themeColor="text1"/>
              </w:rPr>
              <w:t>/п</w:t>
            </w:r>
          </w:p>
        </w:tc>
        <w:tc>
          <w:tcPr>
            <w:tcW w:w="8505" w:type="dxa"/>
          </w:tcPr>
          <w:p w:rsidR="001C0B59" w:rsidRPr="0082329C" w:rsidRDefault="001C0B59" w:rsidP="00872FB8">
            <w:pPr>
              <w:jc w:val="center"/>
              <w:rPr>
                <w:b/>
                <w:color w:val="000000" w:themeColor="text1"/>
              </w:rPr>
            </w:pPr>
            <w:r w:rsidRPr="0082329C">
              <w:rPr>
                <w:b/>
                <w:color w:val="000000" w:themeColor="text1"/>
              </w:rPr>
              <w:t>Мероприятие</w:t>
            </w:r>
          </w:p>
        </w:tc>
        <w:tc>
          <w:tcPr>
            <w:tcW w:w="2268" w:type="dxa"/>
          </w:tcPr>
          <w:p w:rsidR="001C0B59" w:rsidRPr="0082329C" w:rsidRDefault="001C0B59" w:rsidP="00872FB8">
            <w:pPr>
              <w:jc w:val="center"/>
              <w:rPr>
                <w:b/>
                <w:color w:val="000000" w:themeColor="text1"/>
              </w:rPr>
            </w:pPr>
            <w:r w:rsidRPr="0082329C">
              <w:rPr>
                <w:b/>
                <w:color w:val="000000" w:themeColor="text1"/>
              </w:rPr>
              <w:t>Сроки исполнения</w:t>
            </w:r>
          </w:p>
        </w:tc>
        <w:tc>
          <w:tcPr>
            <w:tcW w:w="2410" w:type="dxa"/>
          </w:tcPr>
          <w:p w:rsidR="001C0B59" w:rsidRPr="0082329C" w:rsidRDefault="001C0B59" w:rsidP="00872FB8">
            <w:pPr>
              <w:jc w:val="center"/>
              <w:rPr>
                <w:b/>
                <w:color w:val="000000" w:themeColor="text1"/>
              </w:rPr>
            </w:pPr>
            <w:r w:rsidRPr="0082329C">
              <w:rPr>
                <w:b/>
                <w:color w:val="000000" w:themeColor="text1"/>
              </w:rPr>
              <w:t>Ответственные</w:t>
            </w:r>
          </w:p>
        </w:tc>
      </w:tr>
      <w:tr w:rsidR="0082329C" w:rsidRPr="0082329C" w:rsidTr="00872FB8">
        <w:tc>
          <w:tcPr>
            <w:tcW w:w="959" w:type="dxa"/>
          </w:tcPr>
          <w:p w:rsidR="001C0B59" w:rsidRPr="0082329C" w:rsidRDefault="001C0B59" w:rsidP="00872FB8">
            <w:pPr>
              <w:jc w:val="center"/>
              <w:rPr>
                <w:b/>
                <w:color w:val="000000" w:themeColor="text1"/>
              </w:rPr>
            </w:pPr>
          </w:p>
        </w:tc>
        <w:tc>
          <w:tcPr>
            <w:tcW w:w="13183" w:type="dxa"/>
            <w:gridSpan w:val="3"/>
          </w:tcPr>
          <w:p w:rsidR="001C0B59" w:rsidRPr="0082329C" w:rsidRDefault="001C0B59" w:rsidP="00872FB8">
            <w:pPr>
              <w:jc w:val="center"/>
              <w:rPr>
                <w:b/>
                <w:color w:val="000000" w:themeColor="text1"/>
              </w:rPr>
            </w:pPr>
            <w:r w:rsidRPr="0082329C">
              <w:rPr>
                <w:b/>
                <w:color w:val="000000" w:themeColor="text1"/>
              </w:rPr>
              <w:t xml:space="preserve">1. Профилактические мероприятия среди </w:t>
            </w:r>
            <w:proofErr w:type="gramStart"/>
            <w:r w:rsidRPr="0082329C">
              <w:rPr>
                <w:b/>
                <w:color w:val="000000" w:themeColor="text1"/>
              </w:rPr>
              <w:t>обучающихся</w:t>
            </w:r>
            <w:proofErr w:type="gramEnd"/>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1.1</w:t>
            </w:r>
          </w:p>
        </w:tc>
        <w:tc>
          <w:tcPr>
            <w:tcW w:w="8505" w:type="dxa"/>
          </w:tcPr>
          <w:p w:rsidR="001C0B59" w:rsidRPr="0082329C" w:rsidRDefault="001C0B59" w:rsidP="00872FB8">
            <w:pPr>
              <w:jc w:val="both"/>
              <w:rPr>
                <w:color w:val="000000" w:themeColor="text1"/>
              </w:rPr>
            </w:pPr>
            <w:r w:rsidRPr="0082329C">
              <w:rPr>
                <w:color w:val="000000" w:themeColor="text1"/>
              </w:rPr>
              <w:t>Организация и проведение в Г</w:t>
            </w:r>
            <w:r w:rsidR="00BB1A25" w:rsidRPr="0082329C">
              <w:rPr>
                <w:color w:val="000000" w:themeColor="text1"/>
              </w:rPr>
              <w:t>Б</w:t>
            </w:r>
            <w:r w:rsidRPr="0082329C">
              <w:rPr>
                <w:color w:val="000000" w:themeColor="text1"/>
              </w:rPr>
              <w:t xml:space="preserve">ОУ мероприятий с </w:t>
            </w:r>
            <w:proofErr w:type="gramStart"/>
            <w:r w:rsidRPr="0082329C">
              <w:rPr>
                <w:color w:val="000000" w:themeColor="text1"/>
              </w:rPr>
              <w:t>обучающимися</w:t>
            </w:r>
            <w:proofErr w:type="gramEnd"/>
            <w:r w:rsidRPr="0082329C">
              <w:rPr>
                <w:color w:val="000000" w:themeColor="text1"/>
              </w:rPr>
              <w:t xml:space="preserve"> </w:t>
            </w:r>
            <w:r w:rsidRPr="0082329C">
              <w:rPr>
                <w:color w:val="000000" w:themeColor="text1"/>
              </w:rPr>
              <w:br/>
              <w:t>по профилактике насилия, агрессивного поведения в подростковой среде</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1C0B59" w:rsidRPr="0082329C" w:rsidRDefault="002103DC" w:rsidP="00872FB8">
            <w:pPr>
              <w:jc w:val="center"/>
              <w:rPr>
                <w:color w:val="000000" w:themeColor="text1"/>
              </w:rPr>
            </w:pPr>
            <w:r w:rsidRPr="0082329C">
              <w:rPr>
                <w:color w:val="000000" w:themeColor="text1"/>
              </w:rPr>
              <w:t xml:space="preserve">ГБОУ района, ГБУ ДО ЦППС </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1.2</w:t>
            </w:r>
          </w:p>
        </w:tc>
        <w:tc>
          <w:tcPr>
            <w:tcW w:w="8505" w:type="dxa"/>
          </w:tcPr>
          <w:p w:rsidR="001C0B59" w:rsidRPr="0082329C" w:rsidRDefault="001C0B59" w:rsidP="00872FB8">
            <w:pPr>
              <w:ind w:firstLine="34"/>
              <w:jc w:val="both"/>
              <w:rPr>
                <w:color w:val="000000" w:themeColor="text1"/>
              </w:rPr>
            </w:pPr>
            <w:r w:rsidRPr="0082329C">
              <w:rPr>
                <w:color w:val="000000" w:themeColor="text1"/>
              </w:rPr>
              <w:t xml:space="preserve">Проведение с </w:t>
            </w:r>
            <w:proofErr w:type="gramStart"/>
            <w:r w:rsidRPr="0082329C">
              <w:rPr>
                <w:color w:val="000000" w:themeColor="text1"/>
              </w:rPr>
              <w:t>обучающимися</w:t>
            </w:r>
            <w:proofErr w:type="gramEnd"/>
            <w:r w:rsidRPr="0082329C">
              <w:rPr>
                <w:color w:val="000000" w:themeColor="text1"/>
              </w:rPr>
              <w:t xml:space="preserve"> Г</w:t>
            </w:r>
            <w:r w:rsidR="00BB1A25" w:rsidRPr="0082329C">
              <w:rPr>
                <w:color w:val="000000" w:themeColor="text1"/>
              </w:rPr>
              <w:t>Б</w:t>
            </w:r>
            <w:r w:rsidRPr="0082329C">
              <w:rPr>
                <w:color w:val="000000" w:themeColor="text1"/>
              </w:rPr>
              <w:t>ОУ профилактических мероприятий, направленных на формирование у них позитивного мышления, мировосприятия и мотиваций, принципов здорового образа жизни, предупреждение суицидального поведения, в том числе повторных суицидальных попыток</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1C0B59" w:rsidRPr="0082329C" w:rsidRDefault="00D06C93" w:rsidP="00872FB8">
            <w:pPr>
              <w:jc w:val="center"/>
              <w:rPr>
                <w:color w:val="000000" w:themeColor="text1"/>
              </w:rPr>
            </w:pPr>
            <w:r w:rsidRPr="0082329C">
              <w:rPr>
                <w:color w:val="000000" w:themeColor="text1"/>
              </w:rPr>
              <w:t>ГБОУ района, 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1.3</w:t>
            </w:r>
          </w:p>
        </w:tc>
        <w:tc>
          <w:tcPr>
            <w:tcW w:w="8505" w:type="dxa"/>
          </w:tcPr>
          <w:p w:rsidR="001C0B59" w:rsidRPr="0082329C" w:rsidRDefault="001C0B59" w:rsidP="00872FB8">
            <w:pPr>
              <w:jc w:val="both"/>
              <w:rPr>
                <w:color w:val="000000" w:themeColor="text1"/>
              </w:rPr>
            </w:pPr>
            <w:r w:rsidRPr="0082329C">
              <w:rPr>
                <w:color w:val="000000" w:themeColor="text1"/>
              </w:rPr>
              <w:t xml:space="preserve">Регулярное информирование несовершеннолетних и их родителей (законных представителей) о действующих службах экстренной психологической помощи детям и членам их семей, а также детском телефоне доверия, Интернет-ресурсах, посредством которых оказывается психологическая помощь, и иных возможностях получения несовершеннолетними и членами их семей помощи </w:t>
            </w:r>
            <w:r w:rsidRPr="0082329C">
              <w:rPr>
                <w:color w:val="000000" w:themeColor="text1"/>
              </w:rPr>
              <w:br/>
              <w:t>в кризисных ситуациях</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0E312A" w:rsidRPr="0082329C" w:rsidRDefault="00D06C93" w:rsidP="00D06C93">
            <w:pPr>
              <w:jc w:val="center"/>
              <w:rPr>
                <w:color w:val="000000" w:themeColor="text1"/>
              </w:rPr>
            </w:pPr>
            <w:r w:rsidRPr="0082329C">
              <w:rPr>
                <w:color w:val="000000" w:themeColor="text1"/>
              </w:rPr>
              <w:t xml:space="preserve">ГБОУ района, </w:t>
            </w:r>
          </w:p>
          <w:p w:rsidR="001C0B59" w:rsidRPr="0082329C" w:rsidRDefault="00D06C93" w:rsidP="00D06C93">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1.5</w:t>
            </w:r>
          </w:p>
        </w:tc>
        <w:tc>
          <w:tcPr>
            <w:tcW w:w="8505" w:type="dxa"/>
          </w:tcPr>
          <w:p w:rsidR="001C0B59" w:rsidRPr="0082329C" w:rsidRDefault="001C0B59" w:rsidP="00872FB8">
            <w:pPr>
              <w:jc w:val="both"/>
              <w:rPr>
                <w:color w:val="000000" w:themeColor="text1"/>
              </w:rPr>
            </w:pPr>
            <w:r w:rsidRPr="0082329C">
              <w:rPr>
                <w:color w:val="000000" w:themeColor="text1"/>
              </w:rPr>
              <w:t xml:space="preserve">Организация и проведение в ГОУ классных часов и бесед </w:t>
            </w:r>
            <w:r w:rsidRPr="0082329C">
              <w:rPr>
                <w:color w:val="000000" w:themeColor="text1"/>
              </w:rPr>
              <w:br/>
              <w:t xml:space="preserve">с </w:t>
            </w:r>
            <w:proofErr w:type="gramStart"/>
            <w:r w:rsidRPr="0082329C">
              <w:rPr>
                <w:color w:val="000000" w:themeColor="text1"/>
              </w:rPr>
              <w:t>обучающимися</w:t>
            </w:r>
            <w:proofErr w:type="gramEnd"/>
            <w:r w:rsidRPr="0082329C">
              <w:rPr>
                <w:color w:val="000000" w:themeColor="text1"/>
              </w:rPr>
              <w:t xml:space="preserve"> на тему </w:t>
            </w:r>
            <w:proofErr w:type="spellStart"/>
            <w:r w:rsidRPr="0082329C">
              <w:rPr>
                <w:color w:val="000000" w:themeColor="text1"/>
              </w:rPr>
              <w:t>кибербезопасности</w:t>
            </w:r>
            <w:proofErr w:type="spellEnd"/>
            <w:r w:rsidRPr="0082329C">
              <w:rPr>
                <w:color w:val="000000" w:themeColor="text1"/>
              </w:rPr>
              <w:t>, в том числе по вопросам безопасности в социальных сетях</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0E312A" w:rsidRPr="0082329C" w:rsidRDefault="000E312A" w:rsidP="000E312A">
            <w:pPr>
              <w:jc w:val="center"/>
              <w:rPr>
                <w:color w:val="000000" w:themeColor="text1"/>
              </w:rPr>
            </w:pPr>
            <w:r w:rsidRPr="0082329C">
              <w:rPr>
                <w:color w:val="000000" w:themeColor="text1"/>
              </w:rPr>
              <w:t xml:space="preserve">ГБОУ района, </w:t>
            </w:r>
          </w:p>
          <w:p w:rsidR="001C0B59" w:rsidRPr="0082329C" w:rsidRDefault="000E312A" w:rsidP="000E312A">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1.6</w:t>
            </w:r>
          </w:p>
        </w:tc>
        <w:tc>
          <w:tcPr>
            <w:tcW w:w="8505" w:type="dxa"/>
          </w:tcPr>
          <w:p w:rsidR="001C0B59" w:rsidRPr="0082329C" w:rsidRDefault="001C0B59" w:rsidP="00872FB8">
            <w:pPr>
              <w:jc w:val="both"/>
              <w:rPr>
                <w:color w:val="000000" w:themeColor="text1"/>
              </w:rPr>
            </w:pPr>
            <w:r w:rsidRPr="0082329C">
              <w:rPr>
                <w:color w:val="000000" w:themeColor="text1"/>
              </w:rPr>
              <w:t xml:space="preserve">Проведение для несовершеннолетних тренингов и индивидуальных психологических консультаций, направленных на профилактику  суицидальных </w:t>
            </w:r>
            <w:r w:rsidRPr="0082329C">
              <w:rPr>
                <w:color w:val="000000" w:themeColor="text1"/>
              </w:rPr>
              <w:lastRenderedPageBreak/>
              <w:t>настроений и формирование позитивного мировоззрения</w:t>
            </w:r>
          </w:p>
        </w:tc>
        <w:tc>
          <w:tcPr>
            <w:tcW w:w="2268" w:type="dxa"/>
          </w:tcPr>
          <w:p w:rsidR="001C0B59" w:rsidRPr="0082329C" w:rsidRDefault="001C0B59" w:rsidP="00872FB8">
            <w:pPr>
              <w:jc w:val="center"/>
              <w:rPr>
                <w:color w:val="000000" w:themeColor="text1"/>
              </w:rPr>
            </w:pPr>
            <w:r w:rsidRPr="0082329C">
              <w:rPr>
                <w:color w:val="000000" w:themeColor="text1"/>
              </w:rPr>
              <w:lastRenderedPageBreak/>
              <w:t>в течение учебного года</w:t>
            </w:r>
          </w:p>
        </w:tc>
        <w:tc>
          <w:tcPr>
            <w:tcW w:w="2410" w:type="dxa"/>
          </w:tcPr>
          <w:p w:rsidR="000E312A" w:rsidRPr="0082329C" w:rsidRDefault="000E312A" w:rsidP="000E312A">
            <w:pPr>
              <w:jc w:val="center"/>
              <w:rPr>
                <w:color w:val="000000" w:themeColor="text1"/>
              </w:rPr>
            </w:pPr>
            <w:r w:rsidRPr="0082329C">
              <w:rPr>
                <w:color w:val="000000" w:themeColor="text1"/>
              </w:rPr>
              <w:t xml:space="preserve">ГБОУ района, </w:t>
            </w:r>
          </w:p>
          <w:p w:rsidR="001C0B59" w:rsidRPr="0082329C" w:rsidRDefault="000E312A" w:rsidP="000E312A">
            <w:pPr>
              <w:jc w:val="center"/>
              <w:rPr>
                <w:color w:val="000000" w:themeColor="text1"/>
              </w:rPr>
            </w:pPr>
            <w:r w:rsidRPr="0082329C">
              <w:rPr>
                <w:color w:val="000000" w:themeColor="text1"/>
              </w:rPr>
              <w:t>ГБУ ДО ЦППС</w:t>
            </w:r>
            <w:r w:rsidRPr="0082329C">
              <w:rPr>
                <w:color w:val="000000" w:themeColor="text1"/>
              </w:rPr>
              <w:t xml:space="preserve"> </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lastRenderedPageBreak/>
              <w:t>1.7</w:t>
            </w:r>
          </w:p>
        </w:tc>
        <w:tc>
          <w:tcPr>
            <w:tcW w:w="8505" w:type="dxa"/>
          </w:tcPr>
          <w:p w:rsidR="001C0B59" w:rsidRPr="0082329C" w:rsidRDefault="001C0B59" w:rsidP="00872FB8">
            <w:pPr>
              <w:jc w:val="both"/>
              <w:rPr>
                <w:color w:val="000000" w:themeColor="text1"/>
              </w:rPr>
            </w:pPr>
            <w:proofErr w:type="gramStart"/>
            <w:r w:rsidRPr="0082329C">
              <w:rPr>
                <w:color w:val="000000" w:themeColor="text1"/>
              </w:rPr>
              <w:t xml:space="preserve">Проведение в ГОУ мероприятий, направленных на формирование </w:t>
            </w:r>
            <w:r w:rsidRPr="0082329C">
              <w:rPr>
                <w:color w:val="000000" w:themeColor="text1"/>
              </w:rPr>
              <w:br/>
              <w:t xml:space="preserve">у обучающихся навыков </w:t>
            </w:r>
            <w:proofErr w:type="spellStart"/>
            <w:r w:rsidRPr="0082329C">
              <w:rPr>
                <w:color w:val="000000" w:themeColor="text1"/>
              </w:rPr>
              <w:t>ассертивного</w:t>
            </w:r>
            <w:proofErr w:type="spellEnd"/>
            <w:r w:rsidRPr="0082329C">
              <w:rPr>
                <w:color w:val="000000" w:themeColor="text1"/>
              </w:rPr>
              <w:t xml:space="preserve"> поведения (стрессоустойчивости, жизнестойкости, уверенности в себе), умений конструктивного разрешения конфликтов, а также на развитие у несовершеннолетних социальной уверенности (настроя на достижения, оптимистичного мировоззрения, умения самостоятельно регулировать свое поведение и отвечать за него вне зависимости от оценок и влияния других людей)</w:t>
            </w:r>
            <w:proofErr w:type="gramEnd"/>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0E312A" w:rsidRPr="0082329C" w:rsidRDefault="000E312A" w:rsidP="000E312A">
            <w:pPr>
              <w:jc w:val="center"/>
              <w:rPr>
                <w:color w:val="000000" w:themeColor="text1"/>
              </w:rPr>
            </w:pPr>
            <w:r w:rsidRPr="0082329C">
              <w:rPr>
                <w:color w:val="000000" w:themeColor="text1"/>
              </w:rPr>
              <w:t xml:space="preserve">ГБОУ района, </w:t>
            </w:r>
          </w:p>
          <w:p w:rsidR="001C0B59" w:rsidRPr="0082329C" w:rsidRDefault="000E312A" w:rsidP="000E312A">
            <w:pPr>
              <w:jc w:val="center"/>
              <w:rPr>
                <w:color w:val="000000" w:themeColor="text1"/>
              </w:rPr>
            </w:pPr>
            <w:r w:rsidRPr="0082329C">
              <w:rPr>
                <w:color w:val="000000" w:themeColor="text1"/>
              </w:rPr>
              <w:t>ГБУ ДО ЦППС</w:t>
            </w:r>
            <w:r w:rsidRPr="0082329C">
              <w:rPr>
                <w:color w:val="000000" w:themeColor="text1"/>
              </w:rPr>
              <w:t xml:space="preserve"> </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1.8</w:t>
            </w:r>
          </w:p>
        </w:tc>
        <w:tc>
          <w:tcPr>
            <w:tcW w:w="8505" w:type="dxa"/>
          </w:tcPr>
          <w:p w:rsidR="001C0B59" w:rsidRPr="0082329C" w:rsidRDefault="001C0B59" w:rsidP="00872FB8">
            <w:pPr>
              <w:tabs>
                <w:tab w:val="left" w:pos="851"/>
                <w:tab w:val="left" w:pos="993"/>
              </w:tabs>
              <w:jc w:val="both"/>
              <w:rPr>
                <w:color w:val="000000" w:themeColor="text1"/>
              </w:rPr>
            </w:pPr>
            <w:r w:rsidRPr="0082329C">
              <w:rPr>
                <w:color w:val="000000" w:themeColor="text1"/>
              </w:rPr>
              <w:t xml:space="preserve">Организация </w:t>
            </w:r>
            <w:proofErr w:type="spellStart"/>
            <w:r w:rsidRPr="0082329C">
              <w:rPr>
                <w:color w:val="000000" w:themeColor="text1"/>
              </w:rPr>
              <w:t>психокоррекционной</w:t>
            </w:r>
            <w:proofErr w:type="spellEnd"/>
            <w:r w:rsidRPr="0082329C">
              <w:rPr>
                <w:color w:val="000000" w:themeColor="text1"/>
              </w:rPr>
              <w:t xml:space="preserve"> работы с детьми, страдающими компьютерной и </w:t>
            </w:r>
            <w:proofErr w:type="gramStart"/>
            <w:r w:rsidRPr="0082329C">
              <w:rPr>
                <w:color w:val="000000" w:themeColor="text1"/>
              </w:rPr>
              <w:t>Интернет-зависимостью</w:t>
            </w:r>
            <w:proofErr w:type="gramEnd"/>
            <w:r w:rsidRPr="0082329C">
              <w:rPr>
                <w:color w:val="000000" w:themeColor="text1"/>
              </w:rPr>
              <w:t xml:space="preserve"> (поиск альтернативных форм досуга, формирование критического отношения к контенту разных Интернет-ресурсов, коррекция склонности к агрессии, развитие </w:t>
            </w:r>
            <w:proofErr w:type="spellStart"/>
            <w:r w:rsidRPr="0082329C">
              <w:rPr>
                <w:color w:val="000000" w:themeColor="text1"/>
              </w:rPr>
              <w:t>саморегуляции</w:t>
            </w:r>
            <w:proofErr w:type="spellEnd"/>
            <w:r w:rsidRPr="0082329C">
              <w:rPr>
                <w:color w:val="000000" w:themeColor="text1"/>
              </w:rPr>
              <w:t xml:space="preserve"> и самоконтроля)</w:t>
            </w:r>
          </w:p>
        </w:tc>
        <w:tc>
          <w:tcPr>
            <w:tcW w:w="2268" w:type="dxa"/>
          </w:tcPr>
          <w:p w:rsidR="001C0B59" w:rsidRPr="0082329C" w:rsidRDefault="001C0B59" w:rsidP="00872FB8">
            <w:pPr>
              <w:tabs>
                <w:tab w:val="left" w:pos="851"/>
                <w:tab w:val="left" w:pos="993"/>
              </w:tabs>
              <w:jc w:val="center"/>
              <w:rPr>
                <w:color w:val="000000" w:themeColor="text1"/>
              </w:rPr>
            </w:pPr>
            <w:r w:rsidRPr="0082329C">
              <w:rPr>
                <w:color w:val="000000" w:themeColor="text1"/>
              </w:rPr>
              <w:t xml:space="preserve">в течение учебного года </w:t>
            </w:r>
          </w:p>
          <w:p w:rsidR="001C0B59" w:rsidRPr="0082329C" w:rsidRDefault="001C0B59" w:rsidP="00872FB8">
            <w:pPr>
              <w:tabs>
                <w:tab w:val="left" w:pos="851"/>
                <w:tab w:val="left" w:pos="993"/>
              </w:tabs>
              <w:jc w:val="center"/>
              <w:rPr>
                <w:color w:val="000000" w:themeColor="text1"/>
              </w:rPr>
            </w:pPr>
          </w:p>
        </w:tc>
        <w:tc>
          <w:tcPr>
            <w:tcW w:w="2410" w:type="dxa"/>
          </w:tcPr>
          <w:p w:rsidR="000E312A" w:rsidRPr="0082329C" w:rsidRDefault="000E312A" w:rsidP="000E312A">
            <w:pPr>
              <w:jc w:val="center"/>
              <w:rPr>
                <w:color w:val="000000" w:themeColor="text1"/>
              </w:rPr>
            </w:pPr>
            <w:r w:rsidRPr="0082329C">
              <w:rPr>
                <w:color w:val="000000" w:themeColor="text1"/>
              </w:rPr>
              <w:t xml:space="preserve">ГБОУ района, </w:t>
            </w:r>
          </w:p>
          <w:p w:rsidR="001C0B59" w:rsidRPr="0082329C" w:rsidRDefault="000E312A" w:rsidP="000E312A">
            <w:pPr>
              <w:jc w:val="center"/>
              <w:rPr>
                <w:color w:val="000000" w:themeColor="text1"/>
              </w:rPr>
            </w:pPr>
            <w:r w:rsidRPr="0082329C">
              <w:rPr>
                <w:color w:val="000000" w:themeColor="text1"/>
              </w:rPr>
              <w:t>ГБУ ДО ЦППС</w:t>
            </w:r>
            <w:r w:rsidRPr="0082329C">
              <w:rPr>
                <w:color w:val="000000" w:themeColor="text1"/>
              </w:rPr>
              <w:t xml:space="preserve"> </w:t>
            </w:r>
          </w:p>
          <w:p w:rsidR="001C0B59" w:rsidRPr="0082329C" w:rsidRDefault="001C0B59" w:rsidP="00872FB8">
            <w:pPr>
              <w:tabs>
                <w:tab w:val="left" w:pos="851"/>
                <w:tab w:val="left" w:pos="993"/>
              </w:tabs>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1.9</w:t>
            </w:r>
          </w:p>
        </w:tc>
        <w:tc>
          <w:tcPr>
            <w:tcW w:w="8505" w:type="dxa"/>
            <w:vAlign w:val="center"/>
          </w:tcPr>
          <w:p w:rsidR="001C0B59" w:rsidRPr="0082329C" w:rsidRDefault="001C0B59" w:rsidP="00872FB8">
            <w:pPr>
              <w:autoSpaceDE w:val="0"/>
              <w:autoSpaceDN w:val="0"/>
              <w:adjustRightInd w:val="0"/>
              <w:jc w:val="both"/>
              <w:rPr>
                <w:color w:val="000000" w:themeColor="text1"/>
              </w:rPr>
            </w:pPr>
            <w:r w:rsidRPr="0082329C">
              <w:rPr>
                <w:color w:val="000000" w:themeColor="text1"/>
              </w:rPr>
              <w:t xml:space="preserve">Организация мероприятий по отработке практических ситуаций, связанных </w:t>
            </w:r>
            <w:r w:rsidRPr="0082329C">
              <w:rPr>
                <w:color w:val="000000" w:themeColor="text1"/>
              </w:rPr>
              <w:br/>
              <w:t>с травлей в школе (</w:t>
            </w:r>
            <w:proofErr w:type="spellStart"/>
            <w:r w:rsidRPr="0082329C">
              <w:rPr>
                <w:color w:val="000000" w:themeColor="text1"/>
              </w:rPr>
              <w:t>буллинг</w:t>
            </w:r>
            <w:proofErr w:type="spellEnd"/>
            <w:r w:rsidRPr="0082329C">
              <w:rPr>
                <w:color w:val="000000" w:themeColor="text1"/>
              </w:rPr>
              <w:t>), подростковой агрессией, в том числе в сети Интернет, и способов выхода из них</w:t>
            </w:r>
          </w:p>
        </w:tc>
        <w:tc>
          <w:tcPr>
            <w:tcW w:w="2268" w:type="dxa"/>
          </w:tcPr>
          <w:p w:rsidR="001C0B59" w:rsidRPr="0082329C" w:rsidRDefault="001C0B59" w:rsidP="00872FB8">
            <w:pPr>
              <w:tabs>
                <w:tab w:val="left" w:pos="851"/>
                <w:tab w:val="left" w:pos="993"/>
              </w:tabs>
              <w:jc w:val="center"/>
              <w:rPr>
                <w:color w:val="000000" w:themeColor="text1"/>
              </w:rPr>
            </w:pPr>
            <w:r w:rsidRPr="0082329C">
              <w:rPr>
                <w:color w:val="000000" w:themeColor="text1"/>
              </w:rPr>
              <w:t xml:space="preserve">в течение учебного года </w:t>
            </w:r>
          </w:p>
          <w:p w:rsidR="001C0B59" w:rsidRPr="0082329C" w:rsidRDefault="001C0B59" w:rsidP="00872FB8">
            <w:pPr>
              <w:tabs>
                <w:tab w:val="left" w:pos="851"/>
                <w:tab w:val="left" w:pos="993"/>
              </w:tabs>
              <w:jc w:val="center"/>
              <w:rPr>
                <w:color w:val="000000" w:themeColor="text1"/>
              </w:rPr>
            </w:pPr>
          </w:p>
        </w:tc>
        <w:tc>
          <w:tcPr>
            <w:tcW w:w="2410" w:type="dxa"/>
          </w:tcPr>
          <w:p w:rsidR="001C0B59" w:rsidRPr="0082329C" w:rsidRDefault="000E312A" w:rsidP="000E312A">
            <w:pPr>
              <w:jc w:val="center"/>
              <w:rPr>
                <w:color w:val="000000" w:themeColor="text1"/>
              </w:rPr>
            </w:pPr>
            <w:r w:rsidRPr="0082329C">
              <w:rPr>
                <w:color w:val="000000" w:themeColor="text1"/>
              </w:rPr>
              <w:t>ГБУ ДО ЦППС</w:t>
            </w:r>
            <w:r w:rsidRPr="0082329C">
              <w:rPr>
                <w:color w:val="000000" w:themeColor="text1"/>
              </w:rPr>
              <w:t xml:space="preserve"> </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1.10</w:t>
            </w:r>
          </w:p>
        </w:tc>
        <w:tc>
          <w:tcPr>
            <w:tcW w:w="8505" w:type="dxa"/>
            <w:vAlign w:val="center"/>
          </w:tcPr>
          <w:p w:rsidR="001C0B59" w:rsidRPr="0082329C" w:rsidRDefault="000E312A" w:rsidP="000E312A">
            <w:pPr>
              <w:autoSpaceDE w:val="0"/>
              <w:autoSpaceDN w:val="0"/>
              <w:adjustRightInd w:val="0"/>
              <w:jc w:val="both"/>
              <w:rPr>
                <w:color w:val="000000" w:themeColor="text1"/>
              </w:rPr>
            </w:pPr>
            <w:r w:rsidRPr="0082329C">
              <w:rPr>
                <w:color w:val="000000" w:themeColor="text1"/>
              </w:rPr>
              <w:t>Организация проведения городской конференции</w:t>
            </w:r>
            <w:r w:rsidR="001C0B59" w:rsidRPr="0082329C">
              <w:rPr>
                <w:color w:val="000000" w:themeColor="text1"/>
              </w:rPr>
              <w:t xml:space="preserve"> для старшеклассников «Ровесник - ровеснику»</w:t>
            </w:r>
          </w:p>
        </w:tc>
        <w:tc>
          <w:tcPr>
            <w:tcW w:w="2268" w:type="dxa"/>
            <w:vAlign w:val="center"/>
          </w:tcPr>
          <w:p w:rsidR="001C0B59" w:rsidRPr="0082329C" w:rsidRDefault="001C0B59" w:rsidP="00872FB8">
            <w:pPr>
              <w:jc w:val="center"/>
              <w:rPr>
                <w:color w:val="000000" w:themeColor="text1"/>
              </w:rPr>
            </w:pPr>
            <w:r w:rsidRPr="0082329C">
              <w:rPr>
                <w:color w:val="000000" w:themeColor="text1"/>
              </w:rPr>
              <w:t>ноябрь 2022,</w:t>
            </w:r>
          </w:p>
          <w:p w:rsidR="001C0B59" w:rsidRPr="0082329C" w:rsidRDefault="001C0B59" w:rsidP="00872FB8">
            <w:pPr>
              <w:jc w:val="center"/>
              <w:rPr>
                <w:color w:val="000000" w:themeColor="text1"/>
              </w:rPr>
            </w:pPr>
            <w:r w:rsidRPr="0082329C">
              <w:rPr>
                <w:color w:val="000000" w:themeColor="text1"/>
              </w:rPr>
              <w:t>апрель 2023</w:t>
            </w:r>
          </w:p>
        </w:tc>
        <w:tc>
          <w:tcPr>
            <w:tcW w:w="2410" w:type="dxa"/>
          </w:tcPr>
          <w:p w:rsidR="001C0B59" w:rsidRPr="0082329C" w:rsidRDefault="000E312A" w:rsidP="00872FB8">
            <w:pPr>
              <w:jc w:val="center"/>
              <w:rPr>
                <w:color w:val="000000" w:themeColor="text1"/>
              </w:rPr>
            </w:pPr>
            <w:r w:rsidRPr="0082329C">
              <w:rPr>
                <w:color w:val="000000" w:themeColor="text1"/>
              </w:rPr>
              <w:t>ГБОУ гимназия № 272</w:t>
            </w:r>
          </w:p>
        </w:tc>
      </w:tr>
      <w:tr w:rsidR="008B68F9" w:rsidRPr="0082329C" w:rsidTr="00872FB8">
        <w:tc>
          <w:tcPr>
            <w:tcW w:w="959" w:type="dxa"/>
          </w:tcPr>
          <w:p w:rsidR="008B68F9" w:rsidRPr="0082329C" w:rsidRDefault="008B68F9" w:rsidP="00872FB8">
            <w:pPr>
              <w:jc w:val="center"/>
              <w:rPr>
                <w:color w:val="000000" w:themeColor="text1"/>
              </w:rPr>
            </w:pPr>
            <w:r w:rsidRPr="0082329C">
              <w:rPr>
                <w:color w:val="000000" w:themeColor="text1"/>
              </w:rPr>
              <w:t>1.10.1</w:t>
            </w:r>
          </w:p>
        </w:tc>
        <w:tc>
          <w:tcPr>
            <w:tcW w:w="8505" w:type="dxa"/>
            <w:vAlign w:val="center"/>
          </w:tcPr>
          <w:p w:rsidR="008B68F9" w:rsidRPr="0082329C" w:rsidRDefault="008B68F9" w:rsidP="000E312A">
            <w:pPr>
              <w:autoSpaceDE w:val="0"/>
              <w:autoSpaceDN w:val="0"/>
              <w:adjustRightInd w:val="0"/>
              <w:jc w:val="both"/>
              <w:rPr>
                <w:color w:val="000000" w:themeColor="text1"/>
              </w:rPr>
            </w:pPr>
            <w:proofErr w:type="gramStart"/>
            <w:r w:rsidRPr="0082329C">
              <w:rPr>
                <w:color w:val="000000" w:themeColor="text1"/>
              </w:rPr>
              <w:t xml:space="preserve">Организация участия обучающихся ГБОУ в </w:t>
            </w:r>
            <w:r w:rsidRPr="0082329C">
              <w:rPr>
                <w:color w:val="000000" w:themeColor="text1"/>
              </w:rPr>
              <w:t>городской конференции для старшеклассников «Ровесник - ровеснику»</w:t>
            </w:r>
            <w:proofErr w:type="gramEnd"/>
          </w:p>
        </w:tc>
        <w:tc>
          <w:tcPr>
            <w:tcW w:w="2268" w:type="dxa"/>
            <w:vAlign w:val="center"/>
          </w:tcPr>
          <w:p w:rsidR="008B68F9" w:rsidRPr="0082329C" w:rsidRDefault="008B68F9" w:rsidP="008B68F9">
            <w:pPr>
              <w:jc w:val="center"/>
              <w:rPr>
                <w:color w:val="000000" w:themeColor="text1"/>
              </w:rPr>
            </w:pPr>
            <w:r w:rsidRPr="0082329C">
              <w:rPr>
                <w:color w:val="000000" w:themeColor="text1"/>
              </w:rPr>
              <w:t>ноябрь 2022,</w:t>
            </w:r>
          </w:p>
          <w:p w:rsidR="008B68F9" w:rsidRPr="0082329C" w:rsidRDefault="008B68F9" w:rsidP="008B68F9">
            <w:pPr>
              <w:jc w:val="center"/>
              <w:rPr>
                <w:color w:val="000000" w:themeColor="text1"/>
              </w:rPr>
            </w:pPr>
            <w:r w:rsidRPr="0082329C">
              <w:rPr>
                <w:color w:val="000000" w:themeColor="text1"/>
              </w:rPr>
              <w:t>апрель 2023</w:t>
            </w:r>
          </w:p>
        </w:tc>
        <w:tc>
          <w:tcPr>
            <w:tcW w:w="2410" w:type="dxa"/>
          </w:tcPr>
          <w:p w:rsidR="008B68F9" w:rsidRPr="0082329C" w:rsidRDefault="008B68F9" w:rsidP="008B68F9">
            <w:pPr>
              <w:jc w:val="center"/>
              <w:rPr>
                <w:color w:val="000000" w:themeColor="text1"/>
              </w:rPr>
            </w:pPr>
            <w:r w:rsidRPr="0082329C">
              <w:rPr>
                <w:color w:val="000000" w:themeColor="text1"/>
              </w:rPr>
              <w:t xml:space="preserve">ГБОУ района, </w:t>
            </w:r>
          </w:p>
          <w:p w:rsidR="008B68F9" w:rsidRPr="0082329C" w:rsidRDefault="008B68F9" w:rsidP="008B68F9">
            <w:pPr>
              <w:jc w:val="center"/>
              <w:rPr>
                <w:color w:val="000000" w:themeColor="text1"/>
              </w:rPr>
            </w:pPr>
            <w:r w:rsidRPr="0082329C">
              <w:rPr>
                <w:color w:val="000000" w:themeColor="text1"/>
              </w:rPr>
              <w:t xml:space="preserve">ГБУ ДО ЦППС </w:t>
            </w:r>
          </w:p>
          <w:p w:rsidR="008B68F9" w:rsidRPr="0082329C" w:rsidRDefault="008B68F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p>
        </w:tc>
        <w:tc>
          <w:tcPr>
            <w:tcW w:w="13183" w:type="dxa"/>
            <w:gridSpan w:val="3"/>
          </w:tcPr>
          <w:p w:rsidR="001C0B59" w:rsidRPr="0082329C" w:rsidRDefault="001C0B59" w:rsidP="00872FB8">
            <w:pPr>
              <w:jc w:val="center"/>
              <w:rPr>
                <w:b/>
                <w:color w:val="000000" w:themeColor="text1"/>
              </w:rPr>
            </w:pPr>
            <w:r w:rsidRPr="0082329C">
              <w:rPr>
                <w:b/>
                <w:color w:val="000000" w:themeColor="text1"/>
              </w:rPr>
              <w:t>2. Профилактические мероприятия для родителей (законных представителей) несовершеннолетних</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2.1</w:t>
            </w:r>
          </w:p>
        </w:tc>
        <w:tc>
          <w:tcPr>
            <w:tcW w:w="8505" w:type="dxa"/>
          </w:tcPr>
          <w:p w:rsidR="001C0B59" w:rsidRPr="0082329C" w:rsidRDefault="001C0B59" w:rsidP="00872FB8">
            <w:pPr>
              <w:jc w:val="both"/>
              <w:rPr>
                <w:color w:val="000000" w:themeColor="text1"/>
              </w:rPr>
            </w:pPr>
            <w:r w:rsidRPr="0082329C">
              <w:rPr>
                <w:color w:val="000000" w:themeColor="text1"/>
              </w:rPr>
              <w:t>Организация работы с родителями (законными представителями) обучающихся Г</w:t>
            </w:r>
            <w:r w:rsidR="00E4381A" w:rsidRPr="0082329C">
              <w:rPr>
                <w:color w:val="000000" w:themeColor="text1"/>
              </w:rPr>
              <w:t>Б</w:t>
            </w:r>
            <w:r w:rsidRPr="0082329C">
              <w:rPr>
                <w:color w:val="000000" w:themeColor="text1"/>
              </w:rPr>
              <w:t xml:space="preserve">ОУ с целью разъяснения особенностей психофизического развития ребенка, методов общения с детьми, а также способов распознания вступления ребенка </w:t>
            </w:r>
            <w:r w:rsidRPr="0082329C">
              <w:rPr>
                <w:color w:val="000000" w:themeColor="text1"/>
              </w:rPr>
              <w:br/>
              <w:t>в сообщества, группы, где происходит манипуляция его сознанием</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8354A7" w:rsidRPr="0082329C" w:rsidRDefault="008354A7" w:rsidP="008354A7">
            <w:pPr>
              <w:jc w:val="center"/>
              <w:rPr>
                <w:color w:val="000000" w:themeColor="text1"/>
              </w:rPr>
            </w:pPr>
            <w:r w:rsidRPr="0082329C">
              <w:rPr>
                <w:color w:val="000000" w:themeColor="text1"/>
              </w:rPr>
              <w:t xml:space="preserve">ГБОУ района, </w:t>
            </w:r>
          </w:p>
          <w:p w:rsidR="008354A7" w:rsidRPr="0082329C" w:rsidRDefault="008354A7" w:rsidP="008354A7">
            <w:pPr>
              <w:jc w:val="center"/>
              <w:rPr>
                <w:color w:val="000000" w:themeColor="text1"/>
              </w:rPr>
            </w:pPr>
            <w:r w:rsidRPr="0082329C">
              <w:rPr>
                <w:color w:val="000000" w:themeColor="text1"/>
              </w:rPr>
              <w:t xml:space="preserve">ГБУ ДО ЦППС </w:t>
            </w:r>
          </w:p>
          <w:p w:rsidR="001C0B59" w:rsidRPr="0082329C" w:rsidRDefault="001C0B59" w:rsidP="008354A7">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2.2</w:t>
            </w:r>
          </w:p>
        </w:tc>
        <w:tc>
          <w:tcPr>
            <w:tcW w:w="8505" w:type="dxa"/>
          </w:tcPr>
          <w:p w:rsidR="001C0B59" w:rsidRPr="0082329C" w:rsidRDefault="001C0B59" w:rsidP="00872FB8">
            <w:pPr>
              <w:jc w:val="both"/>
              <w:rPr>
                <w:color w:val="000000" w:themeColor="text1"/>
              </w:rPr>
            </w:pPr>
            <w:r w:rsidRPr="0082329C">
              <w:rPr>
                <w:color w:val="000000" w:themeColor="text1"/>
              </w:rPr>
              <w:t xml:space="preserve">Организация просветительских мероприятий для родителей (законных представителей) несовершеннолетних обучающихся с привлечением специалистов медицинских организаций по вопросам раннего выявления </w:t>
            </w:r>
            <w:r w:rsidRPr="0082329C">
              <w:rPr>
                <w:color w:val="000000" w:themeColor="text1"/>
              </w:rPr>
              <w:br/>
              <w:t>у детей и подростков расстрой</w:t>
            </w:r>
            <w:proofErr w:type="gramStart"/>
            <w:r w:rsidRPr="0082329C">
              <w:rPr>
                <w:color w:val="000000" w:themeColor="text1"/>
              </w:rPr>
              <w:t>ств тр</w:t>
            </w:r>
            <w:proofErr w:type="gramEnd"/>
            <w:r w:rsidRPr="0082329C">
              <w:rPr>
                <w:color w:val="000000" w:themeColor="text1"/>
              </w:rPr>
              <w:t>евожно-депрессивного характера</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8354A7" w:rsidRPr="0082329C" w:rsidRDefault="008354A7" w:rsidP="008354A7">
            <w:pPr>
              <w:jc w:val="center"/>
              <w:rPr>
                <w:color w:val="000000" w:themeColor="text1"/>
              </w:rPr>
            </w:pPr>
            <w:r w:rsidRPr="0082329C">
              <w:rPr>
                <w:color w:val="000000" w:themeColor="text1"/>
              </w:rPr>
              <w:t xml:space="preserve">ГБОУ района, </w:t>
            </w:r>
          </w:p>
          <w:p w:rsidR="008354A7" w:rsidRPr="0082329C" w:rsidRDefault="008354A7" w:rsidP="008354A7">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2.3</w:t>
            </w:r>
          </w:p>
        </w:tc>
        <w:tc>
          <w:tcPr>
            <w:tcW w:w="8505" w:type="dxa"/>
          </w:tcPr>
          <w:p w:rsidR="001C0B59" w:rsidRPr="0082329C" w:rsidRDefault="001C0B59" w:rsidP="00872FB8">
            <w:pPr>
              <w:jc w:val="both"/>
              <w:rPr>
                <w:color w:val="000000" w:themeColor="text1"/>
              </w:rPr>
            </w:pPr>
            <w:r w:rsidRPr="0082329C">
              <w:rPr>
                <w:color w:val="000000" w:themeColor="text1"/>
              </w:rPr>
              <w:t>Проведение в Г</w:t>
            </w:r>
            <w:r w:rsidR="00E4381A" w:rsidRPr="0082329C">
              <w:rPr>
                <w:color w:val="000000" w:themeColor="text1"/>
              </w:rPr>
              <w:t>Б</w:t>
            </w:r>
            <w:r w:rsidRPr="0082329C">
              <w:rPr>
                <w:color w:val="000000" w:themeColor="text1"/>
              </w:rPr>
              <w:t xml:space="preserve">ОУ мероприятий для родителей (законных представителей) </w:t>
            </w:r>
            <w:r w:rsidRPr="0082329C">
              <w:rPr>
                <w:color w:val="000000" w:themeColor="text1"/>
              </w:rPr>
              <w:br/>
              <w:t xml:space="preserve">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8354A7" w:rsidRPr="0082329C" w:rsidRDefault="008354A7" w:rsidP="008354A7">
            <w:pPr>
              <w:jc w:val="center"/>
              <w:rPr>
                <w:color w:val="000000" w:themeColor="text1"/>
              </w:rPr>
            </w:pPr>
            <w:r w:rsidRPr="0082329C">
              <w:rPr>
                <w:color w:val="000000" w:themeColor="text1"/>
              </w:rPr>
              <w:t xml:space="preserve">ГБОУ района, </w:t>
            </w:r>
          </w:p>
          <w:p w:rsidR="008354A7" w:rsidRPr="0082329C" w:rsidRDefault="008354A7" w:rsidP="008354A7">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2.4</w:t>
            </w:r>
          </w:p>
        </w:tc>
        <w:tc>
          <w:tcPr>
            <w:tcW w:w="8505" w:type="dxa"/>
          </w:tcPr>
          <w:p w:rsidR="001C0B59" w:rsidRPr="0082329C" w:rsidRDefault="001C0B59" w:rsidP="00872FB8">
            <w:pPr>
              <w:jc w:val="both"/>
              <w:rPr>
                <w:color w:val="000000" w:themeColor="text1"/>
              </w:rPr>
            </w:pPr>
            <w:r w:rsidRPr="0082329C">
              <w:rPr>
                <w:color w:val="000000" w:themeColor="text1"/>
              </w:rPr>
              <w:t xml:space="preserve">Организация индивидуального консультирования педагогом-психологом </w:t>
            </w:r>
            <w:r w:rsidRPr="0082329C">
              <w:rPr>
                <w:color w:val="000000" w:themeColor="text1"/>
              </w:rPr>
              <w:lastRenderedPageBreak/>
              <w:t>несовершеннолетних и их родителей (законных представителей) по вопросам выявления и профилактики суицидального поведения несовершеннолетних</w:t>
            </w:r>
          </w:p>
        </w:tc>
        <w:tc>
          <w:tcPr>
            <w:tcW w:w="2268" w:type="dxa"/>
          </w:tcPr>
          <w:p w:rsidR="001C0B59" w:rsidRPr="0082329C" w:rsidRDefault="001C0B59" w:rsidP="00872FB8">
            <w:pPr>
              <w:jc w:val="center"/>
              <w:rPr>
                <w:color w:val="000000" w:themeColor="text1"/>
              </w:rPr>
            </w:pPr>
            <w:r w:rsidRPr="0082329C">
              <w:rPr>
                <w:color w:val="000000" w:themeColor="text1"/>
              </w:rPr>
              <w:lastRenderedPageBreak/>
              <w:t xml:space="preserve">в течение учебного </w:t>
            </w:r>
            <w:r w:rsidRPr="0082329C">
              <w:rPr>
                <w:color w:val="000000" w:themeColor="text1"/>
              </w:rPr>
              <w:lastRenderedPageBreak/>
              <w:t>года</w:t>
            </w:r>
          </w:p>
        </w:tc>
        <w:tc>
          <w:tcPr>
            <w:tcW w:w="2410" w:type="dxa"/>
          </w:tcPr>
          <w:p w:rsidR="008354A7" w:rsidRPr="0082329C" w:rsidRDefault="008354A7" w:rsidP="008354A7">
            <w:pPr>
              <w:jc w:val="center"/>
              <w:rPr>
                <w:color w:val="000000" w:themeColor="text1"/>
              </w:rPr>
            </w:pPr>
            <w:r w:rsidRPr="0082329C">
              <w:rPr>
                <w:color w:val="000000" w:themeColor="text1"/>
              </w:rPr>
              <w:lastRenderedPageBreak/>
              <w:t xml:space="preserve">ГБОУ района, </w:t>
            </w:r>
          </w:p>
          <w:p w:rsidR="008354A7" w:rsidRPr="0082329C" w:rsidRDefault="008354A7" w:rsidP="008354A7">
            <w:pPr>
              <w:jc w:val="center"/>
              <w:rPr>
                <w:color w:val="000000" w:themeColor="text1"/>
              </w:rPr>
            </w:pPr>
            <w:r w:rsidRPr="0082329C">
              <w:rPr>
                <w:color w:val="000000" w:themeColor="text1"/>
              </w:rPr>
              <w:lastRenderedPageBreak/>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lastRenderedPageBreak/>
              <w:t>2.5</w:t>
            </w:r>
          </w:p>
        </w:tc>
        <w:tc>
          <w:tcPr>
            <w:tcW w:w="8505" w:type="dxa"/>
          </w:tcPr>
          <w:p w:rsidR="001C0B59" w:rsidRPr="0082329C" w:rsidRDefault="001C0B59" w:rsidP="003E6ED9">
            <w:pPr>
              <w:jc w:val="both"/>
              <w:rPr>
                <w:color w:val="000000" w:themeColor="text1"/>
              </w:rPr>
            </w:pPr>
            <w:r w:rsidRPr="0082329C">
              <w:rPr>
                <w:color w:val="000000" w:themeColor="text1"/>
              </w:rPr>
              <w:t>Орган</w:t>
            </w:r>
            <w:r w:rsidR="00E4381A" w:rsidRPr="0082329C">
              <w:rPr>
                <w:color w:val="000000" w:themeColor="text1"/>
              </w:rPr>
              <w:t>изация деятельности Родительского Клуба</w:t>
            </w:r>
            <w:r w:rsidRPr="0082329C">
              <w:rPr>
                <w:color w:val="000000" w:themeColor="text1"/>
              </w:rPr>
              <w:t xml:space="preserve"> на базе </w:t>
            </w:r>
            <w:r w:rsidRPr="0082329C">
              <w:rPr>
                <w:color w:val="000000" w:themeColor="text1"/>
              </w:rPr>
              <w:br/>
            </w:r>
            <w:r w:rsidR="003E6ED9" w:rsidRPr="0082329C">
              <w:rPr>
                <w:color w:val="000000" w:themeColor="text1"/>
              </w:rPr>
              <w:t xml:space="preserve">ГБУ ДО ЦППС </w:t>
            </w:r>
            <w:r w:rsidRPr="0082329C">
              <w:rPr>
                <w:color w:val="000000" w:themeColor="text1"/>
              </w:rPr>
              <w:t>по вопросам проблемных (конфлик</w:t>
            </w:r>
            <w:r w:rsidR="003E6ED9" w:rsidRPr="0082329C">
              <w:rPr>
                <w:color w:val="000000" w:themeColor="text1"/>
              </w:rPr>
              <w:t xml:space="preserve">тных) взаимодействий с детьми, </w:t>
            </w:r>
            <w:r w:rsidRPr="0082329C">
              <w:rPr>
                <w:color w:val="000000" w:themeColor="text1"/>
              </w:rPr>
              <w:t>а также образования и воспитания детей, в том числе иностранных граждан</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E4381A" w:rsidRPr="0082329C" w:rsidRDefault="00E4381A" w:rsidP="00E4381A">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2.6</w:t>
            </w:r>
          </w:p>
        </w:tc>
        <w:tc>
          <w:tcPr>
            <w:tcW w:w="8505" w:type="dxa"/>
          </w:tcPr>
          <w:p w:rsidR="00E4381A" w:rsidRPr="0082329C" w:rsidRDefault="001C0B59" w:rsidP="00E4381A">
            <w:pPr>
              <w:rPr>
                <w:color w:val="000000" w:themeColor="text1"/>
              </w:rPr>
            </w:pPr>
            <w:r w:rsidRPr="0082329C">
              <w:rPr>
                <w:rFonts w:eastAsia="Calibri"/>
                <w:color w:val="000000" w:themeColor="text1"/>
              </w:rPr>
              <w:t>Организация работы К</w:t>
            </w:r>
            <w:r w:rsidR="00BB1A25" w:rsidRPr="0082329C">
              <w:rPr>
                <w:color w:val="000000" w:themeColor="text1"/>
              </w:rPr>
              <w:t xml:space="preserve">ризисной </w:t>
            </w:r>
            <w:r w:rsidRPr="0082329C">
              <w:rPr>
                <w:color w:val="000000" w:themeColor="text1"/>
              </w:rPr>
              <w:t xml:space="preserve"> служб</w:t>
            </w:r>
            <w:r w:rsidR="00BB1A25" w:rsidRPr="0082329C">
              <w:rPr>
                <w:color w:val="000000" w:themeColor="text1"/>
              </w:rPr>
              <w:t>ы</w:t>
            </w:r>
            <w:r w:rsidRPr="0082329C">
              <w:rPr>
                <w:color w:val="000000" w:themeColor="text1"/>
              </w:rPr>
              <w:t xml:space="preserve"> </w:t>
            </w:r>
            <w:r w:rsidRPr="0082329C">
              <w:rPr>
                <w:rFonts w:eastAsia="Calibri"/>
                <w:color w:val="000000" w:themeColor="text1"/>
              </w:rPr>
              <w:t xml:space="preserve">на базе </w:t>
            </w:r>
            <w:r w:rsidR="00E4381A" w:rsidRPr="0082329C">
              <w:rPr>
                <w:color w:val="000000" w:themeColor="text1"/>
              </w:rPr>
              <w:t xml:space="preserve">ГБУ ДО ЦППС </w:t>
            </w:r>
          </w:p>
          <w:p w:rsidR="001C0B59" w:rsidRPr="0082329C" w:rsidRDefault="001C0B59" w:rsidP="00872FB8">
            <w:pPr>
              <w:jc w:val="both"/>
              <w:rPr>
                <w:color w:val="000000" w:themeColor="text1"/>
              </w:rPr>
            </w:pPr>
            <w:r w:rsidRPr="0082329C">
              <w:rPr>
                <w:rFonts w:eastAsia="Calibri"/>
                <w:color w:val="000000" w:themeColor="text1"/>
              </w:rPr>
              <w:t xml:space="preserve">по вопросам оказания психолого-педагогической помощи всем участникам образовательного процесса, в том числе </w:t>
            </w:r>
            <w:r w:rsidRPr="0082329C">
              <w:rPr>
                <w:color w:val="000000" w:themeColor="text1"/>
              </w:rPr>
              <w:t>прибывшим из зон боевых действий</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3E6ED9" w:rsidRPr="0082329C" w:rsidRDefault="003E6ED9" w:rsidP="003E6ED9">
            <w:pPr>
              <w:jc w:val="center"/>
              <w:rPr>
                <w:color w:val="000000" w:themeColor="text1"/>
              </w:rPr>
            </w:pPr>
            <w:r w:rsidRPr="0082329C">
              <w:rPr>
                <w:color w:val="000000" w:themeColor="text1"/>
              </w:rPr>
              <w:t xml:space="preserve">ГБУ ДО ЦППС </w:t>
            </w:r>
          </w:p>
          <w:p w:rsidR="001C0B59" w:rsidRPr="0082329C" w:rsidRDefault="001C0B59" w:rsidP="003E6ED9">
            <w:pPr>
              <w:jc w:val="center"/>
              <w:rPr>
                <w:color w:val="000000" w:themeColor="text1"/>
              </w:rPr>
            </w:pPr>
          </w:p>
        </w:tc>
      </w:tr>
      <w:tr w:rsidR="0082329C" w:rsidRPr="0082329C" w:rsidTr="00872FB8">
        <w:tc>
          <w:tcPr>
            <w:tcW w:w="959" w:type="dxa"/>
          </w:tcPr>
          <w:p w:rsidR="001C0B59" w:rsidRPr="0082329C" w:rsidRDefault="001C0B59" w:rsidP="00872FB8">
            <w:pPr>
              <w:jc w:val="center"/>
              <w:rPr>
                <w:b/>
                <w:color w:val="000000" w:themeColor="text1"/>
              </w:rPr>
            </w:pPr>
          </w:p>
        </w:tc>
        <w:tc>
          <w:tcPr>
            <w:tcW w:w="13183" w:type="dxa"/>
            <w:gridSpan w:val="3"/>
          </w:tcPr>
          <w:p w:rsidR="001C0B59" w:rsidRPr="0082329C" w:rsidRDefault="001C0B59" w:rsidP="00872FB8">
            <w:pPr>
              <w:jc w:val="center"/>
              <w:rPr>
                <w:rFonts w:eastAsia="Calibri"/>
                <w:b/>
                <w:color w:val="000000" w:themeColor="text1"/>
              </w:rPr>
            </w:pPr>
            <w:r w:rsidRPr="0082329C">
              <w:rPr>
                <w:b/>
                <w:color w:val="000000" w:themeColor="text1"/>
              </w:rPr>
              <w:t xml:space="preserve">3. </w:t>
            </w:r>
            <w:r w:rsidRPr="0082329C">
              <w:rPr>
                <w:rFonts w:eastAsia="Calibri"/>
                <w:b/>
                <w:color w:val="000000" w:themeColor="text1"/>
              </w:rPr>
              <w:t>Мероприятия для педагогических работников</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3.1</w:t>
            </w:r>
          </w:p>
        </w:tc>
        <w:tc>
          <w:tcPr>
            <w:tcW w:w="8505" w:type="dxa"/>
          </w:tcPr>
          <w:p w:rsidR="001C0B59" w:rsidRPr="0082329C" w:rsidRDefault="00DA143A" w:rsidP="00DA143A">
            <w:pPr>
              <w:jc w:val="both"/>
              <w:rPr>
                <w:color w:val="000000" w:themeColor="text1"/>
              </w:rPr>
            </w:pPr>
            <w:r w:rsidRPr="0082329C">
              <w:rPr>
                <w:color w:val="000000" w:themeColor="text1"/>
              </w:rPr>
              <w:t>Организация и проведение лекций, мастер-классов, семинаров, круглых столов</w:t>
            </w:r>
            <w:r w:rsidR="001C0B59" w:rsidRPr="0082329C">
              <w:rPr>
                <w:color w:val="000000" w:themeColor="text1"/>
              </w:rPr>
              <w:t xml:space="preserve"> для педагогов-психологов по теме: «Раннее выявление и профилактика деструктивного поведения несовершеннолетних»</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DA143A" w:rsidRPr="0082329C" w:rsidRDefault="00DA143A" w:rsidP="00DA143A">
            <w:pPr>
              <w:jc w:val="center"/>
              <w:rPr>
                <w:color w:val="000000" w:themeColor="text1"/>
              </w:rPr>
            </w:pPr>
            <w:r w:rsidRPr="0082329C">
              <w:rPr>
                <w:color w:val="000000" w:themeColor="text1"/>
              </w:rPr>
              <w:t xml:space="preserve">ГБУ ДО ЦППС </w:t>
            </w:r>
          </w:p>
          <w:p w:rsidR="001C0B59" w:rsidRPr="0082329C" w:rsidRDefault="001C0B59" w:rsidP="00DA143A">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3.2</w:t>
            </w:r>
          </w:p>
        </w:tc>
        <w:tc>
          <w:tcPr>
            <w:tcW w:w="8505" w:type="dxa"/>
          </w:tcPr>
          <w:p w:rsidR="001C0B59" w:rsidRPr="0082329C" w:rsidRDefault="00DA143A" w:rsidP="00DA143A">
            <w:pPr>
              <w:jc w:val="both"/>
              <w:rPr>
                <w:color w:val="000000" w:themeColor="text1"/>
              </w:rPr>
            </w:pPr>
            <w:r w:rsidRPr="0082329C">
              <w:rPr>
                <w:color w:val="000000" w:themeColor="text1"/>
              </w:rPr>
              <w:t xml:space="preserve">Организация и проведение </w:t>
            </w:r>
            <w:r w:rsidR="001C0B59" w:rsidRPr="0082329C">
              <w:rPr>
                <w:color w:val="000000" w:themeColor="text1"/>
              </w:rPr>
              <w:t xml:space="preserve"> мероприятий по психологическому просвещению педагогов, родителей (законных представителей) и учащихся о причинах кризисных состояний, в том числе суицидального поведения, факторах риска и путях действия в этой ситуации</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DA143A" w:rsidRPr="0082329C" w:rsidRDefault="00DA143A" w:rsidP="00DA143A">
            <w:pPr>
              <w:jc w:val="center"/>
              <w:rPr>
                <w:color w:val="000000" w:themeColor="text1"/>
              </w:rPr>
            </w:pPr>
            <w:r w:rsidRPr="0082329C">
              <w:rPr>
                <w:color w:val="000000" w:themeColor="text1"/>
              </w:rPr>
              <w:t xml:space="preserve">ГБУ ДО ЦППС </w:t>
            </w:r>
          </w:p>
          <w:p w:rsidR="001C0B59" w:rsidRPr="0082329C" w:rsidRDefault="001C0B59" w:rsidP="00DA143A">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3.3</w:t>
            </w:r>
          </w:p>
        </w:tc>
        <w:tc>
          <w:tcPr>
            <w:tcW w:w="8505" w:type="dxa"/>
          </w:tcPr>
          <w:p w:rsidR="001C0B59" w:rsidRPr="0082329C" w:rsidRDefault="00D21101" w:rsidP="00D21101">
            <w:pPr>
              <w:jc w:val="both"/>
              <w:rPr>
                <w:color w:val="000000" w:themeColor="text1"/>
              </w:rPr>
            </w:pPr>
            <w:r w:rsidRPr="0082329C">
              <w:rPr>
                <w:color w:val="000000" w:themeColor="text1"/>
              </w:rPr>
              <w:t xml:space="preserve">Организация участия в </w:t>
            </w:r>
            <w:r w:rsidR="00E3406A" w:rsidRPr="0082329C">
              <w:rPr>
                <w:color w:val="000000" w:themeColor="text1"/>
              </w:rPr>
              <w:t xml:space="preserve"> г</w:t>
            </w:r>
            <w:r w:rsidRPr="0082329C">
              <w:rPr>
                <w:color w:val="000000" w:themeColor="text1"/>
              </w:rPr>
              <w:t xml:space="preserve">ородских </w:t>
            </w:r>
            <w:proofErr w:type="gramStart"/>
            <w:r w:rsidRPr="0082329C">
              <w:rPr>
                <w:color w:val="000000" w:themeColor="text1"/>
              </w:rPr>
              <w:t>семинарах</w:t>
            </w:r>
            <w:proofErr w:type="gramEnd"/>
            <w:r w:rsidR="005E799B" w:rsidRPr="0082329C">
              <w:rPr>
                <w:color w:val="000000" w:themeColor="text1"/>
              </w:rPr>
              <w:t xml:space="preserve"> </w:t>
            </w:r>
            <w:r w:rsidR="001C0B59" w:rsidRPr="0082329C">
              <w:rPr>
                <w:color w:val="000000" w:themeColor="text1"/>
              </w:rPr>
              <w:t xml:space="preserve"> специалистов школьных служб медиации</w:t>
            </w:r>
            <w:r w:rsidR="005E799B" w:rsidRPr="0082329C">
              <w:rPr>
                <w:color w:val="000000" w:themeColor="text1"/>
              </w:rPr>
              <w:t xml:space="preserve"> ГБОУ по теме:</w:t>
            </w:r>
            <w:r w:rsidR="001C0B59" w:rsidRPr="0082329C">
              <w:rPr>
                <w:color w:val="000000" w:themeColor="text1"/>
              </w:rPr>
              <w:t xml:space="preserve"> «Актуальные проблемы функционирования школьных служб медиации»</w:t>
            </w:r>
          </w:p>
        </w:tc>
        <w:tc>
          <w:tcPr>
            <w:tcW w:w="2268" w:type="dxa"/>
          </w:tcPr>
          <w:p w:rsidR="001C0B59" w:rsidRPr="0082329C" w:rsidRDefault="001C0B59" w:rsidP="00872FB8">
            <w:pPr>
              <w:jc w:val="center"/>
              <w:rPr>
                <w:color w:val="000000" w:themeColor="text1"/>
              </w:rPr>
            </w:pPr>
            <w:r w:rsidRPr="0082329C">
              <w:rPr>
                <w:color w:val="000000" w:themeColor="text1"/>
              </w:rPr>
              <w:t>сентябрь 2022,</w:t>
            </w:r>
          </w:p>
          <w:p w:rsidR="001C0B59" w:rsidRPr="0082329C" w:rsidRDefault="001C0B59" w:rsidP="00872FB8">
            <w:pPr>
              <w:jc w:val="center"/>
              <w:rPr>
                <w:color w:val="000000" w:themeColor="text1"/>
              </w:rPr>
            </w:pPr>
            <w:r w:rsidRPr="0082329C">
              <w:rPr>
                <w:color w:val="000000" w:themeColor="text1"/>
              </w:rPr>
              <w:t>ноябрь 2022,</w:t>
            </w:r>
          </w:p>
          <w:p w:rsidR="001C0B59" w:rsidRPr="0082329C" w:rsidRDefault="001C0B59" w:rsidP="00872FB8">
            <w:pPr>
              <w:jc w:val="center"/>
              <w:rPr>
                <w:color w:val="000000" w:themeColor="text1"/>
              </w:rPr>
            </w:pPr>
            <w:r w:rsidRPr="0082329C">
              <w:rPr>
                <w:color w:val="000000" w:themeColor="text1"/>
              </w:rPr>
              <w:t xml:space="preserve">март 2023 </w:t>
            </w:r>
          </w:p>
        </w:tc>
        <w:tc>
          <w:tcPr>
            <w:tcW w:w="2410" w:type="dxa"/>
          </w:tcPr>
          <w:p w:rsidR="00D21101" w:rsidRPr="0082329C" w:rsidRDefault="00D21101" w:rsidP="00D21101">
            <w:pPr>
              <w:jc w:val="center"/>
              <w:rPr>
                <w:color w:val="000000" w:themeColor="text1"/>
              </w:rPr>
            </w:pPr>
            <w:r w:rsidRPr="0082329C">
              <w:rPr>
                <w:color w:val="000000" w:themeColor="text1"/>
              </w:rPr>
              <w:t xml:space="preserve">ОО, </w:t>
            </w: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3.4</w:t>
            </w:r>
          </w:p>
        </w:tc>
        <w:tc>
          <w:tcPr>
            <w:tcW w:w="8505" w:type="dxa"/>
          </w:tcPr>
          <w:p w:rsidR="001C0B59" w:rsidRPr="0082329C" w:rsidRDefault="00D21101" w:rsidP="00872FB8">
            <w:pPr>
              <w:pStyle w:val="a4"/>
              <w:spacing w:before="0" w:beforeAutospacing="0" w:after="0" w:afterAutospacing="0"/>
              <w:ind w:left="34"/>
              <w:jc w:val="both"/>
              <w:rPr>
                <w:color w:val="000000" w:themeColor="text1"/>
              </w:rPr>
            </w:pPr>
            <w:r w:rsidRPr="0082329C">
              <w:rPr>
                <w:color w:val="000000" w:themeColor="text1"/>
              </w:rPr>
              <w:t xml:space="preserve">Организация участия в  </w:t>
            </w:r>
            <w:r w:rsidR="005E799B" w:rsidRPr="0082329C">
              <w:rPr>
                <w:color w:val="000000" w:themeColor="text1"/>
              </w:rPr>
              <w:t xml:space="preserve">Городских </w:t>
            </w:r>
            <w:proofErr w:type="gramStart"/>
            <w:r w:rsidR="005E799B" w:rsidRPr="0082329C">
              <w:rPr>
                <w:color w:val="000000" w:themeColor="text1"/>
              </w:rPr>
              <w:t>семинарах</w:t>
            </w:r>
            <w:proofErr w:type="gramEnd"/>
            <w:r w:rsidR="005E799B" w:rsidRPr="0082329C">
              <w:rPr>
                <w:color w:val="000000" w:themeColor="text1"/>
              </w:rPr>
              <w:t xml:space="preserve"> </w:t>
            </w:r>
            <w:r w:rsidR="001C0B59" w:rsidRPr="0082329C">
              <w:rPr>
                <w:color w:val="000000" w:themeColor="text1"/>
              </w:rPr>
              <w:t xml:space="preserve"> педагогов-психологов и социальных педагогов Г</w:t>
            </w:r>
            <w:r w:rsidR="005E799B" w:rsidRPr="0082329C">
              <w:rPr>
                <w:color w:val="000000" w:themeColor="text1"/>
              </w:rPr>
              <w:t>Б</w:t>
            </w:r>
            <w:r w:rsidR="001C0B59" w:rsidRPr="0082329C">
              <w:rPr>
                <w:color w:val="000000" w:themeColor="text1"/>
              </w:rPr>
              <w:t>ОУ  «Основные направления работы педагогов-психологов по профилактике суицидального поведения подростков»</w:t>
            </w:r>
          </w:p>
        </w:tc>
        <w:tc>
          <w:tcPr>
            <w:tcW w:w="2268" w:type="dxa"/>
          </w:tcPr>
          <w:p w:rsidR="001C0B59" w:rsidRPr="0082329C" w:rsidRDefault="001C0B59" w:rsidP="00872FB8">
            <w:pPr>
              <w:jc w:val="center"/>
              <w:rPr>
                <w:color w:val="000000" w:themeColor="text1"/>
              </w:rPr>
            </w:pPr>
            <w:r w:rsidRPr="0082329C">
              <w:rPr>
                <w:color w:val="000000" w:themeColor="text1"/>
              </w:rPr>
              <w:t>октябрь 2022,</w:t>
            </w:r>
          </w:p>
          <w:p w:rsidR="001C0B59" w:rsidRPr="0082329C" w:rsidRDefault="001C0B59" w:rsidP="00872FB8">
            <w:pPr>
              <w:jc w:val="center"/>
              <w:rPr>
                <w:color w:val="000000" w:themeColor="text1"/>
              </w:rPr>
            </w:pPr>
            <w:r w:rsidRPr="0082329C">
              <w:rPr>
                <w:color w:val="000000" w:themeColor="text1"/>
              </w:rPr>
              <w:t>февраль 2023</w:t>
            </w:r>
          </w:p>
        </w:tc>
        <w:tc>
          <w:tcPr>
            <w:tcW w:w="2410" w:type="dxa"/>
          </w:tcPr>
          <w:p w:rsidR="005E799B" w:rsidRPr="0082329C" w:rsidRDefault="005E799B" w:rsidP="005E799B">
            <w:pPr>
              <w:jc w:val="center"/>
              <w:rPr>
                <w:color w:val="000000" w:themeColor="text1"/>
              </w:rPr>
            </w:pPr>
            <w:r w:rsidRPr="0082329C">
              <w:rPr>
                <w:color w:val="000000" w:themeColor="text1"/>
              </w:rPr>
              <w:t xml:space="preserve">ОО, 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3.5</w:t>
            </w:r>
          </w:p>
        </w:tc>
        <w:tc>
          <w:tcPr>
            <w:tcW w:w="8505" w:type="dxa"/>
          </w:tcPr>
          <w:p w:rsidR="001C0B59" w:rsidRPr="0082329C" w:rsidRDefault="00EF6D11" w:rsidP="00EF6D11">
            <w:pPr>
              <w:jc w:val="both"/>
              <w:rPr>
                <w:color w:val="000000" w:themeColor="text1"/>
              </w:rPr>
            </w:pPr>
            <w:r w:rsidRPr="0082329C">
              <w:rPr>
                <w:color w:val="000000" w:themeColor="text1"/>
              </w:rPr>
              <w:t xml:space="preserve">Организация участия </w:t>
            </w:r>
            <w:r w:rsidRPr="0082329C">
              <w:rPr>
                <w:color w:val="000000" w:themeColor="text1"/>
              </w:rPr>
              <w:t xml:space="preserve">в </w:t>
            </w:r>
            <w:r w:rsidRPr="0082329C">
              <w:rPr>
                <w:color w:val="000000" w:themeColor="text1"/>
                <w:shd w:val="clear" w:color="auto" w:fill="FFFFFF"/>
              </w:rPr>
              <w:t>Городской</w:t>
            </w:r>
            <w:r w:rsidR="001C0B59" w:rsidRPr="0082329C">
              <w:rPr>
                <w:color w:val="000000" w:themeColor="text1"/>
                <w:shd w:val="clear" w:color="auto" w:fill="FFFFFF"/>
              </w:rPr>
              <w:t xml:space="preserve"> </w:t>
            </w:r>
            <w:r w:rsidRPr="0082329C">
              <w:rPr>
                <w:color w:val="000000" w:themeColor="text1"/>
              </w:rPr>
              <w:t>научно-практической</w:t>
            </w:r>
            <w:r w:rsidR="001C0B59" w:rsidRPr="0082329C">
              <w:rPr>
                <w:color w:val="000000" w:themeColor="text1"/>
              </w:rPr>
              <w:t xml:space="preserve"> </w:t>
            </w:r>
            <w:r w:rsidR="001C0B59" w:rsidRPr="0082329C">
              <w:rPr>
                <w:color w:val="000000" w:themeColor="text1"/>
                <w:shd w:val="clear" w:color="auto" w:fill="FFFFFF"/>
              </w:rPr>
              <w:t>конференци</w:t>
            </w:r>
            <w:r w:rsidRPr="0082329C">
              <w:rPr>
                <w:color w:val="000000" w:themeColor="text1"/>
                <w:shd w:val="clear" w:color="auto" w:fill="FFFFFF"/>
              </w:rPr>
              <w:t>и</w:t>
            </w:r>
            <w:r w:rsidR="001C0B59" w:rsidRPr="0082329C">
              <w:rPr>
                <w:color w:val="000000" w:themeColor="text1"/>
                <w:shd w:val="clear" w:color="auto" w:fill="FFFFFF"/>
              </w:rPr>
              <w:t xml:space="preserve"> «Служба медиации </w:t>
            </w:r>
            <w:r w:rsidR="001C0B59" w:rsidRPr="0082329C">
              <w:rPr>
                <w:color w:val="000000" w:themeColor="text1"/>
                <w:shd w:val="clear" w:color="auto" w:fill="FFFFFF"/>
              </w:rPr>
              <w:br/>
              <w:t>в образовательной организации»</w:t>
            </w:r>
          </w:p>
        </w:tc>
        <w:tc>
          <w:tcPr>
            <w:tcW w:w="2268" w:type="dxa"/>
          </w:tcPr>
          <w:p w:rsidR="001C0B59" w:rsidRPr="0082329C" w:rsidRDefault="001C0B59" w:rsidP="00872FB8">
            <w:pPr>
              <w:jc w:val="center"/>
              <w:rPr>
                <w:color w:val="000000" w:themeColor="text1"/>
              </w:rPr>
            </w:pPr>
            <w:r w:rsidRPr="0082329C">
              <w:rPr>
                <w:color w:val="000000" w:themeColor="text1"/>
              </w:rPr>
              <w:t>октябрь 2022</w:t>
            </w:r>
          </w:p>
        </w:tc>
        <w:tc>
          <w:tcPr>
            <w:tcW w:w="2410" w:type="dxa"/>
          </w:tcPr>
          <w:p w:rsidR="001C0B59" w:rsidRPr="0082329C" w:rsidRDefault="00EF6D11" w:rsidP="00872FB8">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3.6</w:t>
            </w:r>
          </w:p>
        </w:tc>
        <w:tc>
          <w:tcPr>
            <w:tcW w:w="8505" w:type="dxa"/>
          </w:tcPr>
          <w:p w:rsidR="001C0B59" w:rsidRPr="0082329C" w:rsidRDefault="00EF6D11" w:rsidP="00872FB8">
            <w:pPr>
              <w:jc w:val="both"/>
              <w:rPr>
                <w:rFonts w:eastAsia="Calibri"/>
                <w:color w:val="000000" w:themeColor="text1"/>
              </w:rPr>
            </w:pPr>
            <w:r w:rsidRPr="0082329C">
              <w:rPr>
                <w:color w:val="000000" w:themeColor="text1"/>
              </w:rPr>
              <w:t xml:space="preserve">Организация участия в </w:t>
            </w:r>
            <w:r w:rsidRPr="0082329C">
              <w:rPr>
                <w:color w:val="000000" w:themeColor="text1"/>
              </w:rPr>
              <w:t xml:space="preserve">городском </w:t>
            </w:r>
            <w:proofErr w:type="gramStart"/>
            <w:r w:rsidRPr="0082329C">
              <w:rPr>
                <w:rFonts w:eastAsia="Calibri"/>
                <w:color w:val="000000" w:themeColor="text1"/>
              </w:rPr>
              <w:t>с</w:t>
            </w:r>
            <w:r w:rsidR="001C0B59" w:rsidRPr="0082329C">
              <w:rPr>
                <w:rFonts w:eastAsia="Calibri"/>
                <w:color w:val="000000" w:themeColor="text1"/>
              </w:rPr>
              <w:t>еминар</w:t>
            </w:r>
            <w:r w:rsidRPr="0082329C">
              <w:rPr>
                <w:rFonts w:eastAsia="Calibri"/>
                <w:color w:val="000000" w:themeColor="text1"/>
              </w:rPr>
              <w:t>е</w:t>
            </w:r>
            <w:proofErr w:type="gramEnd"/>
            <w:r w:rsidR="001C0B59" w:rsidRPr="0082329C">
              <w:rPr>
                <w:rFonts w:eastAsia="Calibri"/>
                <w:color w:val="000000" w:themeColor="text1"/>
              </w:rPr>
              <w:t xml:space="preserve"> «Психология </w:t>
            </w:r>
            <w:proofErr w:type="spellStart"/>
            <w:r w:rsidR="001C0B59" w:rsidRPr="0082329C">
              <w:rPr>
                <w:rFonts w:eastAsia="Calibri"/>
                <w:color w:val="000000" w:themeColor="text1"/>
              </w:rPr>
              <w:t>аутодеструктивного</w:t>
            </w:r>
            <w:proofErr w:type="spellEnd"/>
            <w:r w:rsidR="001C0B59" w:rsidRPr="0082329C">
              <w:rPr>
                <w:rFonts w:eastAsia="Calibri"/>
                <w:color w:val="000000" w:themeColor="text1"/>
              </w:rPr>
              <w:t xml:space="preserve"> поведения: истоки и пути предупреждения»</w:t>
            </w:r>
          </w:p>
        </w:tc>
        <w:tc>
          <w:tcPr>
            <w:tcW w:w="2268" w:type="dxa"/>
            <w:vAlign w:val="center"/>
          </w:tcPr>
          <w:p w:rsidR="001C0B59" w:rsidRPr="0082329C" w:rsidRDefault="001C0B59" w:rsidP="00872FB8">
            <w:pPr>
              <w:snapToGrid w:val="0"/>
              <w:jc w:val="center"/>
              <w:rPr>
                <w:color w:val="000000" w:themeColor="text1"/>
              </w:rPr>
            </w:pPr>
            <w:r w:rsidRPr="0082329C">
              <w:rPr>
                <w:color w:val="000000" w:themeColor="text1"/>
              </w:rPr>
              <w:t>октябрь 2022</w:t>
            </w:r>
          </w:p>
        </w:tc>
        <w:tc>
          <w:tcPr>
            <w:tcW w:w="2410" w:type="dxa"/>
          </w:tcPr>
          <w:p w:rsidR="001C0B59" w:rsidRPr="0082329C" w:rsidRDefault="00EF6D11" w:rsidP="00EF6D11">
            <w:pPr>
              <w:jc w:val="center"/>
              <w:rPr>
                <w:color w:val="000000" w:themeColor="text1"/>
              </w:rPr>
            </w:pPr>
            <w:r w:rsidRPr="0082329C">
              <w:rPr>
                <w:color w:val="000000" w:themeColor="text1"/>
              </w:rPr>
              <w:t xml:space="preserve">ГБУ ДО ЦППС </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3.7</w:t>
            </w:r>
          </w:p>
        </w:tc>
        <w:tc>
          <w:tcPr>
            <w:tcW w:w="8505" w:type="dxa"/>
            <w:vAlign w:val="center"/>
          </w:tcPr>
          <w:p w:rsidR="001C0B59" w:rsidRPr="0082329C" w:rsidRDefault="00316020" w:rsidP="00316020">
            <w:pPr>
              <w:autoSpaceDE w:val="0"/>
              <w:autoSpaceDN w:val="0"/>
              <w:adjustRightInd w:val="0"/>
              <w:jc w:val="both"/>
              <w:rPr>
                <w:color w:val="000000" w:themeColor="text1"/>
              </w:rPr>
            </w:pPr>
            <w:r w:rsidRPr="0082329C">
              <w:rPr>
                <w:color w:val="000000" w:themeColor="text1"/>
              </w:rPr>
              <w:t xml:space="preserve">Организация участия в городском </w:t>
            </w:r>
            <w:proofErr w:type="gramStart"/>
            <w:r w:rsidRPr="0082329C">
              <w:rPr>
                <w:rFonts w:eastAsia="Calibri"/>
                <w:color w:val="000000" w:themeColor="text1"/>
              </w:rPr>
              <w:t>семинаре</w:t>
            </w:r>
            <w:proofErr w:type="gramEnd"/>
            <w:r w:rsidRPr="0082329C">
              <w:rPr>
                <w:rFonts w:eastAsia="Calibri"/>
                <w:color w:val="000000" w:themeColor="text1"/>
              </w:rPr>
              <w:t xml:space="preserve"> </w:t>
            </w:r>
            <w:r w:rsidR="001C0B59" w:rsidRPr="0082329C">
              <w:rPr>
                <w:color w:val="000000" w:themeColor="text1"/>
              </w:rPr>
              <w:t xml:space="preserve"> для педагогов-психологов Г</w:t>
            </w:r>
            <w:r w:rsidRPr="0082329C">
              <w:rPr>
                <w:color w:val="000000" w:themeColor="text1"/>
              </w:rPr>
              <w:t>Б</w:t>
            </w:r>
            <w:r w:rsidR="001C0B59" w:rsidRPr="0082329C">
              <w:rPr>
                <w:color w:val="000000" w:themeColor="text1"/>
              </w:rPr>
              <w:t>ОУ «</w:t>
            </w:r>
            <w:proofErr w:type="spellStart"/>
            <w:r w:rsidR="001C0B59" w:rsidRPr="0082329C">
              <w:rPr>
                <w:color w:val="000000" w:themeColor="text1"/>
              </w:rPr>
              <w:t>Буллинг</w:t>
            </w:r>
            <w:proofErr w:type="spellEnd"/>
            <w:r w:rsidR="001C0B59" w:rsidRPr="0082329C">
              <w:rPr>
                <w:color w:val="000000" w:themeColor="text1"/>
              </w:rPr>
              <w:t xml:space="preserve"> в образовательной организации и его профилактика»</w:t>
            </w:r>
            <w:r w:rsidR="001C0B59" w:rsidRPr="0082329C">
              <w:rPr>
                <w:color w:val="000000" w:themeColor="text1"/>
              </w:rPr>
              <w:tab/>
            </w:r>
          </w:p>
        </w:tc>
        <w:tc>
          <w:tcPr>
            <w:tcW w:w="2268" w:type="dxa"/>
            <w:vAlign w:val="center"/>
          </w:tcPr>
          <w:p w:rsidR="001C0B59" w:rsidRPr="0082329C" w:rsidRDefault="001C0B59" w:rsidP="00872FB8">
            <w:pPr>
              <w:autoSpaceDE w:val="0"/>
              <w:autoSpaceDN w:val="0"/>
              <w:adjustRightInd w:val="0"/>
              <w:jc w:val="center"/>
              <w:rPr>
                <w:color w:val="000000" w:themeColor="text1"/>
              </w:rPr>
            </w:pPr>
            <w:r w:rsidRPr="0082329C">
              <w:rPr>
                <w:color w:val="000000" w:themeColor="text1"/>
              </w:rPr>
              <w:t>октябрь 2022,</w:t>
            </w:r>
          </w:p>
          <w:p w:rsidR="001C0B59" w:rsidRPr="0082329C" w:rsidRDefault="001C0B59" w:rsidP="00872FB8">
            <w:pPr>
              <w:autoSpaceDE w:val="0"/>
              <w:autoSpaceDN w:val="0"/>
              <w:adjustRightInd w:val="0"/>
              <w:jc w:val="center"/>
              <w:rPr>
                <w:color w:val="000000" w:themeColor="text1"/>
                <w:lang w:val="en-US"/>
              </w:rPr>
            </w:pPr>
            <w:r w:rsidRPr="0082329C">
              <w:rPr>
                <w:color w:val="000000" w:themeColor="text1"/>
              </w:rPr>
              <w:t>май 202</w:t>
            </w:r>
            <w:r w:rsidRPr="0082329C">
              <w:rPr>
                <w:color w:val="000000" w:themeColor="text1"/>
                <w:lang w:val="en-US"/>
              </w:rPr>
              <w:t>3</w:t>
            </w:r>
          </w:p>
          <w:p w:rsidR="001C0B59" w:rsidRPr="0082329C" w:rsidRDefault="001C0B59" w:rsidP="00872FB8">
            <w:pPr>
              <w:jc w:val="center"/>
              <w:rPr>
                <w:color w:val="000000" w:themeColor="text1"/>
              </w:rPr>
            </w:pPr>
          </w:p>
        </w:tc>
        <w:tc>
          <w:tcPr>
            <w:tcW w:w="2410" w:type="dxa"/>
          </w:tcPr>
          <w:p w:rsidR="00316020" w:rsidRPr="0082329C" w:rsidRDefault="00316020" w:rsidP="00316020">
            <w:pPr>
              <w:jc w:val="center"/>
              <w:rPr>
                <w:color w:val="000000" w:themeColor="text1"/>
              </w:rPr>
            </w:pPr>
            <w:r w:rsidRPr="0082329C">
              <w:rPr>
                <w:color w:val="000000" w:themeColor="text1"/>
              </w:rPr>
              <w:t xml:space="preserve">ОО, ГБУ ДО ЦППС </w:t>
            </w:r>
          </w:p>
          <w:p w:rsidR="001C0B59" w:rsidRPr="0082329C" w:rsidRDefault="001C0B59" w:rsidP="00872FB8">
            <w:pPr>
              <w:jc w:val="center"/>
              <w:rPr>
                <w:color w:val="000000" w:themeColor="text1"/>
              </w:rPr>
            </w:pPr>
          </w:p>
        </w:tc>
      </w:tr>
      <w:tr w:rsidR="00315E99" w:rsidRPr="0082329C" w:rsidTr="00872FB8">
        <w:tc>
          <w:tcPr>
            <w:tcW w:w="959" w:type="dxa"/>
          </w:tcPr>
          <w:p w:rsidR="00315E99" w:rsidRPr="0082329C" w:rsidRDefault="00315E99" w:rsidP="00872FB8">
            <w:pPr>
              <w:jc w:val="center"/>
              <w:rPr>
                <w:color w:val="000000" w:themeColor="text1"/>
              </w:rPr>
            </w:pPr>
            <w:r w:rsidRPr="0082329C">
              <w:rPr>
                <w:color w:val="000000" w:themeColor="text1"/>
              </w:rPr>
              <w:t>3.8</w:t>
            </w:r>
          </w:p>
        </w:tc>
        <w:tc>
          <w:tcPr>
            <w:tcW w:w="8505" w:type="dxa"/>
            <w:vAlign w:val="center"/>
          </w:tcPr>
          <w:p w:rsidR="00315E99" w:rsidRPr="0082329C" w:rsidRDefault="00315E99" w:rsidP="00316020">
            <w:pPr>
              <w:autoSpaceDE w:val="0"/>
              <w:autoSpaceDN w:val="0"/>
              <w:adjustRightInd w:val="0"/>
              <w:jc w:val="both"/>
              <w:rPr>
                <w:color w:val="000000" w:themeColor="text1"/>
              </w:rPr>
            </w:pPr>
            <w:r w:rsidRPr="0082329C">
              <w:rPr>
                <w:color w:val="000000" w:themeColor="text1"/>
              </w:rPr>
              <w:t xml:space="preserve">Организация участия в городском </w:t>
            </w:r>
            <w:proofErr w:type="gramStart"/>
            <w:r w:rsidRPr="0082329C">
              <w:rPr>
                <w:rFonts w:eastAsia="Calibri"/>
                <w:color w:val="000000" w:themeColor="text1"/>
              </w:rPr>
              <w:t>семинаре</w:t>
            </w:r>
            <w:proofErr w:type="gramEnd"/>
            <w:r w:rsidRPr="0082329C">
              <w:rPr>
                <w:rFonts w:eastAsia="Calibri"/>
                <w:color w:val="000000" w:themeColor="text1"/>
              </w:rPr>
              <w:t xml:space="preserve"> «Изучение и прогнозирование психологической безопасности в образовательной организации»</w:t>
            </w:r>
          </w:p>
        </w:tc>
        <w:tc>
          <w:tcPr>
            <w:tcW w:w="2268" w:type="dxa"/>
            <w:vAlign w:val="center"/>
          </w:tcPr>
          <w:p w:rsidR="00315E99" w:rsidRPr="0082329C" w:rsidRDefault="00315E99" w:rsidP="00872FB8">
            <w:pPr>
              <w:autoSpaceDE w:val="0"/>
              <w:autoSpaceDN w:val="0"/>
              <w:adjustRightInd w:val="0"/>
              <w:jc w:val="center"/>
              <w:rPr>
                <w:color w:val="000000" w:themeColor="text1"/>
              </w:rPr>
            </w:pPr>
            <w:r w:rsidRPr="0082329C">
              <w:rPr>
                <w:color w:val="000000" w:themeColor="text1"/>
              </w:rPr>
              <w:t>ноябрь</w:t>
            </w:r>
            <w:r w:rsidRPr="0082329C">
              <w:rPr>
                <w:color w:val="000000" w:themeColor="text1"/>
              </w:rPr>
              <w:t xml:space="preserve"> 2022</w:t>
            </w:r>
          </w:p>
        </w:tc>
        <w:tc>
          <w:tcPr>
            <w:tcW w:w="2410" w:type="dxa"/>
          </w:tcPr>
          <w:p w:rsidR="00315E99" w:rsidRPr="0082329C" w:rsidRDefault="00315E99" w:rsidP="00315E99">
            <w:pPr>
              <w:jc w:val="center"/>
              <w:rPr>
                <w:color w:val="000000" w:themeColor="text1"/>
              </w:rPr>
            </w:pPr>
            <w:r w:rsidRPr="0082329C">
              <w:rPr>
                <w:color w:val="000000" w:themeColor="text1"/>
              </w:rPr>
              <w:t xml:space="preserve">ОО, ГБУ ДО ЦППС </w:t>
            </w:r>
          </w:p>
          <w:p w:rsidR="00315E99" w:rsidRPr="0082329C" w:rsidRDefault="00315E99" w:rsidP="00316020">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3.9</w:t>
            </w:r>
          </w:p>
        </w:tc>
        <w:tc>
          <w:tcPr>
            <w:tcW w:w="8505" w:type="dxa"/>
            <w:vAlign w:val="center"/>
          </w:tcPr>
          <w:p w:rsidR="001C0B59" w:rsidRPr="0082329C" w:rsidRDefault="002F5106" w:rsidP="002F5106">
            <w:pPr>
              <w:snapToGrid w:val="0"/>
              <w:jc w:val="both"/>
              <w:rPr>
                <w:color w:val="000000" w:themeColor="text1"/>
              </w:rPr>
            </w:pPr>
            <w:r w:rsidRPr="0082329C">
              <w:rPr>
                <w:color w:val="000000" w:themeColor="text1"/>
              </w:rPr>
              <w:t xml:space="preserve">Организация участия в </w:t>
            </w:r>
            <w:r w:rsidRPr="0082329C">
              <w:rPr>
                <w:color w:val="000000" w:themeColor="text1"/>
              </w:rPr>
              <w:t xml:space="preserve"> городской конференции</w:t>
            </w:r>
            <w:r w:rsidR="001C0B59" w:rsidRPr="0082329C">
              <w:rPr>
                <w:color w:val="000000" w:themeColor="text1"/>
              </w:rPr>
              <w:t xml:space="preserve">  специалистов </w:t>
            </w:r>
            <w:r w:rsidRPr="0082329C">
              <w:rPr>
                <w:color w:val="000000" w:themeColor="text1"/>
              </w:rPr>
              <w:t xml:space="preserve">ГБУ ДО ЦППС </w:t>
            </w:r>
            <w:r w:rsidRPr="0082329C">
              <w:rPr>
                <w:color w:val="000000" w:themeColor="text1"/>
              </w:rPr>
              <w:t xml:space="preserve">района по теме; </w:t>
            </w:r>
            <w:r w:rsidR="001C0B59" w:rsidRPr="0082329C">
              <w:rPr>
                <w:color w:val="000000" w:themeColor="text1"/>
              </w:rPr>
              <w:t xml:space="preserve">«Актуальные вопросы организации психолого-педагогического </w:t>
            </w:r>
            <w:r w:rsidR="001C0B59" w:rsidRPr="0082329C">
              <w:rPr>
                <w:color w:val="000000" w:themeColor="text1"/>
              </w:rPr>
              <w:lastRenderedPageBreak/>
              <w:t xml:space="preserve">сопровождения несовершеннолетних» </w:t>
            </w:r>
          </w:p>
        </w:tc>
        <w:tc>
          <w:tcPr>
            <w:tcW w:w="2268" w:type="dxa"/>
            <w:vAlign w:val="center"/>
          </w:tcPr>
          <w:p w:rsidR="001C0B59" w:rsidRPr="0082329C" w:rsidRDefault="001C0B59" w:rsidP="00872FB8">
            <w:pPr>
              <w:snapToGrid w:val="0"/>
              <w:jc w:val="center"/>
              <w:rPr>
                <w:color w:val="000000" w:themeColor="text1"/>
              </w:rPr>
            </w:pPr>
            <w:r w:rsidRPr="0082329C">
              <w:rPr>
                <w:color w:val="000000" w:themeColor="text1"/>
              </w:rPr>
              <w:lastRenderedPageBreak/>
              <w:t>январь 2023</w:t>
            </w:r>
          </w:p>
        </w:tc>
        <w:tc>
          <w:tcPr>
            <w:tcW w:w="2410" w:type="dxa"/>
          </w:tcPr>
          <w:p w:rsidR="001C0B59" w:rsidRPr="0082329C" w:rsidRDefault="002F5106" w:rsidP="00872FB8">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lastRenderedPageBreak/>
              <w:t>3.10</w:t>
            </w:r>
          </w:p>
        </w:tc>
        <w:tc>
          <w:tcPr>
            <w:tcW w:w="8505" w:type="dxa"/>
          </w:tcPr>
          <w:p w:rsidR="001C0B59" w:rsidRPr="0082329C" w:rsidRDefault="00E41BA9" w:rsidP="00872FB8">
            <w:pPr>
              <w:jc w:val="both"/>
              <w:rPr>
                <w:color w:val="000000" w:themeColor="text1"/>
              </w:rPr>
            </w:pPr>
            <w:r w:rsidRPr="0082329C">
              <w:rPr>
                <w:color w:val="000000" w:themeColor="text1"/>
              </w:rPr>
              <w:t xml:space="preserve">Организация участия в  </w:t>
            </w:r>
            <w:r w:rsidR="001C0B59" w:rsidRPr="0082329C">
              <w:rPr>
                <w:color w:val="000000" w:themeColor="text1"/>
              </w:rPr>
              <w:t>XX</w:t>
            </w:r>
            <w:r w:rsidR="001C0B59" w:rsidRPr="0082329C">
              <w:rPr>
                <w:color w:val="000000" w:themeColor="text1"/>
                <w:lang w:val="en-US"/>
              </w:rPr>
              <w:t>VII</w:t>
            </w:r>
            <w:r w:rsidRPr="0082329C">
              <w:rPr>
                <w:color w:val="000000" w:themeColor="text1"/>
              </w:rPr>
              <w:t xml:space="preserve"> Международной</w:t>
            </w:r>
            <w:r w:rsidR="001C0B59" w:rsidRPr="0082329C">
              <w:rPr>
                <w:color w:val="000000" w:themeColor="text1"/>
              </w:rPr>
              <w:t xml:space="preserve"> научно-</w:t>
            </w:r>
            <w:r w:rsidRPr="0082329C">
              <w:rPr>
                <w:color w:val="000000" w:themeColor="text1"/>
              </w:rPr>
              <w:t>практической конференции</w:t>
            </w:r>
            <w:r w:rsidR="001C0B59" w:rsidRPr="0082329C">
              <w:rPr>
                <w:color w:val="000000" w:themeColor="text1"/>
              </w:rPr>
              <w:t xml:space="preserve"> «Служба практической психологии в системе образования Санкт-Петербурга: традиции </w:t>
            </w:r>
            <w:r w:rsidR="001C0B59" w:rsidRPr="0082329C">
              <w:rPr>
                <w:color w:val="000000" w:themeColor="text1"/>
              </w:rPr>
              <w:br/>
              <w:t>и инновации»</w:t>
            </w:r>
          </w:p>
        </w:tc>
        <w:tc>
          <w:tcPr>
            <w:tcW w:w="2268" w:type="dxa"/>
          </w:tcPr>
          <w:p w:rsidR="001C0B59" w:rsidRPr="0082329C" w:rsidRDefault="001C0B59" w:rsidP="00872FB8">
            <w:pPr>
              <w:jc w:val="center"/>
              <w:rPr>
                <w:color w:val="000000" w:themeColor="text1"/>
              </w:rPr>
            </w:pPr>
            <w:r w:rsidRPr="0082329C">
              <w:rPr>
                <w:color w:val="000000" w:themeColor="text1"/>
              </w:rPr>
              <w:t>февраль 2023</w:t>
            </w:r>
          </w:p>
        </w:tc>
        <w:tc>
          <w:tcPr>
            <w:tcW w:w="2410" w:type="dxa"/>
          </w:tcPr>
          <w:p w:rsidR="001C0B59" w:rsidRPr="0082329C" w:rsidRDefault="00E41BA9" w:rsidP="00872FB8">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3.11</w:t>
            </w:r>
          </w:p>
        </w:tc>
        <w:tc>
          <w:tcPr>
            <w:tcW w:w="8505" w:type="dxa"/>
          </w:tcPr>
          <w:p w:rsidR="001C0B59" w:rsidRPr="0082329C" w:rsidRDefault="00100C4D" w:rsidP="00100C4D">
            <w:pPr>
              <w:widowControl w:val="0"/>
              <w:suppressLineNumbers/>
              <w:suppressAutoHyphens/>
              <w:snapToGrid w:val="0"/>
              <w:jc w:val="both"/>
              <w:rPr>
                <w:color w:val="000000" w:themeColor="text1"/>
              </w:rPr>
            </w:pPr>
            <w:r w:rsidRPr="0082329C">
              <w:rPr>
                <w:color w:val="000000" w:themeColor="text1"/>
              </w:rPr>
              <w:t>Организация</w:t>
            </w:r>
            <w:r w:rsidRPr="0082329C">
              <w:rPr>
                <w:color w:val="000000" w:themeColor="text1"/>
              </w:rPr>
              <w:t xml:space="preserve"> и  проведение</w:t>
            </w:r>
            <w:r w:rsidR="001C0B59" w:rsidRPr="0082329C">
              <w:rPr>
                <w:color w:val="000000" w:themeColor="text1"/>
              </w:rPr>
              <w:t xml:space="preserve"> городского мониторинга оц</w:t>
            </w:r>
            <w:r w:rsidRPr="0082329C">
              <w:rPr>
                <w:color w:val="000000" w:themeColor="text1"/>
              </w:rPr>
              <w:t xml:space="preserve">енки </w:t>
            </w:r>
            <w:proofErr w:type="gramStart"/>
            <w:r w:rsidRPr="0082329C">
              <w:rPr>
                <w:color w:val="000000" w:themeColor="text1"/>
              </w:rPr>
              <w:t>обучающимися</w:t>
            </w:r>
            <w:proofErr w:type="gramEnd"/>
            <w:r w:rsidRPr="0082329C">
              <w:rPr>
                <w:color w:val="000000" w:themeColor="text1"/>
              </w:rPr>
              <w:t xml:space="preserve"> безопасности </w:t>
            </w:r>
            <w:r w:rsidR="001C0B59" w:rsidRPr="0082329C">
              <w:rPr>
                <w:color w:val="000000" w:themeColor="text1"/>
              </w:rPr>
              <w:t>в школьной среде, профилактики физическ</w:t>
            </w:r>
            <w:r w:rsidRPr="0082329C">
              <w:rPr>
                <w:color w:val="000000" w:themeColor="text1"/>
              </w:rPr>
              <w:t xml:space="preserve">ого и психологического насилия </w:t>
            </w:r>
            <w:r w:rsidR="001C0B59" w:rsidRPr="0082329C">
              <w:rPr>
                <w:color w:val="000000" w:themeColor="text1"/>
              </w:rPr>
              <w:t xml:space="preserve">в его различных проявлениях, в том числе </w:t>
            </w:r>
            <w:proofErr w:type="spellStart"/>
            <w:r w:rsidR="001C0B59" w:rsidRPr="0082329C">
              <w:rPr>
                <w:color w:val="000000" w:themeColor="text1"/>
              </w:rPr>
              <w:t>буллинга</w:t>
            </w:r>
            <w:proofErr w:type="spellEnd"/>
          </w:p>
        </w:tc>
        <w:tc>
          <w:tcPr>
            <w:tcW w:w="2268" w:type="dxa"/>
          </w:tcPr>
          <w:p w:rsidR="001C0B59" w:rsidRPr="0082329C" w:rsidRDefault="001C0B59" w:rsidP="00872FB8">
            <w:pPr>
              <w:jc w:val="center"/>
              <w:rPr>
                <w:color w:val="000000" w:themeColor="text1"/>
              </w:rPr>
            </w:pPr>
            <w:r w:rsidRPr="0082329C">
              <w:rPr>
                <w:color w:val="000000" w:themeColor="text1"/>
              </w:rPr>
              <w:t>январь-февраль</w:t>
            </w:r>
          </w:p>
          <w:p w:rsidR="001C0B59" w:rsidRPr="0082329C" w:rsidRDefault="001C0B59" w:rsidP="00872FB8">
            <w:pPr>
              <w:jc w:val="center"/>
              <w:rPr>
                <w:color w:val="000000" w:themeColor="text1"/>
                <w:lang w:val="en-US"/>
              </w:rPr>
            </w:pPr>
            <w:r w:rsidRPr="0082329C">
              <w:rPr>
                <w:color w:val="000000" w:themeColor="text1"/>
              </w:rPr>
              <w:t>202</w:t>
            </w:r>
            <w:r w:rsidRPr="0082329C">
              <w:rPr>
                <w:color w:val="000000" w:themeColor="text1"/>
                <w:lang w:val="en-US"/>
              </w:rPr>
              <w:t>3</w:t>
            </w:r>
          </w:p>
        </w:tc>
        <w:tc>
          <w:tcPr>
            <w:tcW w:w="2410" w:type="dxa"/>
          </w:tcPr>
          <w:p w:rsidR="00100C4D" w:rsidRPr="0082329C" w:rsidRDefault="00100C4D" w:rsidP="00100C4D">
            <w:pPr>
              <w:jc w:val="center"/>
              <w:rPr>
                <w:color w:val="000000" w:themeColor="text1"/>
              </w:rPr>
            </w:pPr>
            <w:r w:rsidRPr="0082329C">
              <w:rPr>
                <w:color w:val="000000" w:themeColor="text1"/>
              </w:rPr>
              <w:t xml:space="preserve">ГБОУ района, </w:t>
            </w:r>
          </w:p>
          <w:p w:rsidR="00100C4D" w:rsidRPr="0082329C" w:rsidRDefault="00100C4D" w:rsidP="00100C4D">
            <w:pPr>
              <w:jc w:val="center"/>
              <w:rPr>
                <w:color w:val="000000" w:themeColor="text1"/>
              </w:rPr>
            </w:pPr>
            <w:r w:rsidRPr="0082329C">
              <w:rPr>
                <w:color w:val="000000" w:themeColor="text1"/>
              </w:rPr>
              <w:t xml:space="preserve">ГБУ ДО ЦППС </w:t>
            </w:r>
          </w:p>
          <w:p w:rsidR="001C0B59" w:rsidRPr="0082329C" w:rsidRDefault="001C0B59" w:rsidP="00100C4D">
            <w:pPr>
              <w:rPr>
                <w:color w:val="000000" w:themeColor="text1"/>
              </w:rPr>
            </w:pPr>
          </w:p>
        </w:tc>
      </w:tr>
      <w:tr w:rsidR="0082329C" w:rsidRPr="0082329C" w:rsidTr="00872FB8">
        <w:tc>
          <w:tcPr>
            <w:tcW w:w="959" w:type="dxa"/>
          </w:tcPr>
          <w:p w:rsidR="00467FAC" w:rsidRPr="0082329C" w:rsidRDefault="00467FAC" w:rsidP="00872FB8">
            <w:pPr>
              <w:jc w:val="center"/>
              <w:rPr>
                <w:color w:val="000000" w:themeColor="text1"/>
              </w:rPr>
            </w:pPr>
            <w:r w:rsidRPr="0082329C">
              <w:rPr>
                <w:color w:val="000000" w:themeColor="text1"/>
              </w:rPr>
              <w:t>3.11</w:t>
            </w:r>
            <w:r w:rsidR="00E1203F" w:rsidRPr="0082329C">
              <w:rPr>
                <w:color w:val="000000" w:themeColor="text1"/>
              </w:rPr>
              <w:t>.1</w:t>
            </w:r>
          </w:p>
        </w:tc>
        <w:tc>
          <w:tcPr>
            <w:tcW w:w="8505" w:type="dxa"/>
          </w:tcPr>
          <w:p w:rsidR="00467FAC" w:rsidRPr="0082329C" w:rsidRDefault="00467FAC" w:rsidP="00100C4D">
            <w:pPr>
              <w:widowControl w:val="0"/>
              <w:suppressLineNumbers/>
              <w:suppressAutoHyphens/>
              <w:snapToGrid w:val="0"/>
              <w:jc w:val="both"/>
              <w:rPr>
                <w:color w:val="000000" w:themeColor="text1"/>
              </w:rPr>
            </w:pPr>
            <w:r w:rsidRPr="0082329C">
              <w:rPr>
                <w:color w:val="000000" w:themeColor="text1"/>
              </w:rPr>
              <w:t xml:space="preserve">Подготовка аналитической справки по итогам проведения городского мониторинга оценки </w:t>
            </w:r>
            <w:proofErr w:type="gramStart"/>
            <w:r w:rsidRPr="0082329C">
              <w:rPr>
                <w:color w:val="000000" w:themeColor="text1"/>
              </w:rPr>
              <w:t>обучающимися</w:t>
            </w:r>
            <w:proofErr w:type="gramEnd"/>
            <w:r w:rsidRPr="0082329C">
              <w:rPr>
                <w:color w:val="000000" w:themeColor="text1"/>
              </w:rPr>
              <w:t xml:space="preserve"> безопасности в школьной среде, профилактики физического и психологического насилия в его различных проявлениях, в том числе </w:t>
            </w:r>
            <w:proofErr w:type="spellStart"/>
            <w:r w:rsidRPr="0082329C">
              <w:rPr>
                <w:color w:val="000000" w:themeColor="text1"/>
              </w:rPr>
              <w:t>буллинга</w:t>
            </w:r>
            <w:proofErr w:type="spellEnd"/>
            <w:r w:rsidRPr="0082329C">
              <w:rPr>
                <w:color w:val="000000" w:themeColor="text1"/>
              </w:rPr>
              <w:t xml:space="preserve"> в ГБОУ района</w:t>
            </w:r>
          </w:p>
        </w:tc>
        <w:tc>
          <w:tcPr>
            <w:tcW w:w="2268" w:type="dxa"/>
          </w:tcPr>
          <w:p w:rsidR="00467FAC" w:rsidRPr="0082329C" w:rsidRDefault="00467FAC" w:rsidP="00872FB8">
            <w:pPr>
              <w:jc w:val="center"/>
              <w:rPr>
                <w:color w:val="000000" w:themeColor="text1"/>
              </w:rPr>
            </w:pPr>
            <w:r w:rsidRPr="0082329C">
              <w:rPr>
                <w:color w:val="000000" w:themeColor="text1"/>
              </w:rPr>
              <w:t>февраль-март 2023</w:t>
            </w:r>
          </w:p>
        </w:tc>
        <w:tc>
          <w:tcPr>
            <w:tcW w:w="2410" w:type="dxa"/>
          </w:tcPr>
          <w:p w:rsidR="00467FAC" w:rsidRPr="0082329C" w:rsidRDefault="00467FAC" w:rsidP="00100C4D">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3.12</w:t>
            </w:r>
          </w:p>
        </w:tc>
        <w:tc>
          <w:tcPr>
            <w:tcW w:w="8505" w:type="dxa"/>
            <w:vAlign w:val="center"/>
          </w:tcPr>
          <w:p w:rsidR="001C0B59" w:rsidRPr="0082329C" w:rsidRDefault="00100C4D" w:rsidP="00100C4D">
            <w:pPr>
              <w:snapToGrid w:val="0"/>
              <w:jc w:val="both"/>
              <w:rPr>
                <w:color w:val="000000" w:themeColor="text1"/>
              </w:rPr>
            </w:pPr>
            <w:r w:rsidRPr="0082329C">
              <w:rPr>
                <w:color w:val="000000" w:themeColor="text1"/>
              </w:rPr>
              <w:t xml:space="preserve">Организация участия в  </w:t>
            </w:r>
            <w:r w:rsidRPr="0082329C">
              <w:rPr>
                <w:color w:val="000000" w:themeColor="text1"/>
              </w:rPr>
              <w:t>городском</w:t>
            </w:r>
            <w:r w:rsidR="001C0B59" w:rsidRPr="0082329C">
              <w:rPr>
                <w:color w:val="000000" w:themeColor="text1"/>
              </w:rPr>
              <w:t xml:space="preserve"> </w:t>
            </w:r>
            <w:proofErr w:type="gramStart"/>
            <w:r w:rsidR="001C0B59" w:rsidRPr="0082329C">
              <w:rPr>
                <w:color w:val="000000" w:themeColor="text1"/>
              </w:rPr>
              <w:t>семинар</w:t>
            </w:r>
            <w:r w:rsidRPr="0082329C">
              <w:rPr>
                <w:color w:val="000000" w:themeColor="text1"/>
              </w:rPr>
              <w:t>е</w:t>
            </w:r>
            <w:proofErr w:type="gramEnd"/>
            <w:r w:rsidR="001C0B59" w:rsidRPr="0082329C">
              <w:rPr>
                <w:color w:val="000000" w:themeColor="text1"/>
              </w:rPr>
              <w:t xml:space="preserve"> «Профилактика жестокости и насилия в образовательных учреждениях»</w:t>
            </w:r>
          </w:p>
        </w:tc>
        <w:tc>
          <w:tcPr>
            <w:tcW w:w="2268" w:type="dxa"/>
          </w:tcPr>
          <w:p w:rsidR="001C0B59" w:rsidRPr="0082329C" w:rsidRDefault="001C0B59" w:rsidP="00872FB8">
            <w:pPr>
              <w:jc w:val="center"/>
              <w:rPr>
                <w:color w:val="000000" w:themeColor="text1"/>
              </w:rPr>
            </w:pPr>
            <w:r w:rsidRPr="0082329C">
              <w:rPr>
                <w:color w:val="000000" w:themeColor="text1"/>
              </w:rPr>
              <w:t>март 2023</w:t>
            </w:r>
          </w:p>
        </w:tc>
        <w:tc>
          <w:tcPr>
            <w:tcW w:w="2410" w:type="dxa"/>
          </w:tcPr>
          <w:p w:rsidR="00100C4D" w:rsidRPr="0082329C" w:rsidRDefault="00100C4D" w:rsidP="00100C4D">
            <w:pPr>
              <w:jc w:val="center"/>
              <w:rPr>
                <w:color w:val="000000" w:themeColor="text1"/>
              </w:rPr>
            </w:pPr>
            <w:r w:rsidRPr="0082329C">
              <w:rPr>
                <w:color w:val="000000" w:themeColor="text1"/>
              </w:rPr>
              <w:t xml:space="preserve">ГБОУ района, </w:t>
            </w:r>
          </w:p>
          <w:p w:rsidR="00100C4D" w:rsidRPr="0082329C" w:rsidRDefault="00100C4D" w:rsidP="00100C4D">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3.13</w:t>
            </w:r>
          </w:p>
        </w:tc>
        <w:tc>
          <w:tcPr>
            <w:tcW w:w="8505" w:type="dxa"/>
          </w:tcPr>
          <w:p w:rsidR="001C0B59" w:rsidRPr="0082329C" w:rsidRDefault="00100C4D" w:rsidP="00100C4D">
            <w:pPr>
              <w:jc w:val="both"/>
              <w:rPr>
                <w:color w:val="000000" w:themeColor="text1"/>
              </w:rPr>
            </w:pPr>
            <w:r w:rsidRPr="0082329C">
              <w:rPr>
                <w:color w:val="000000" w:themeColor="text1"/>
              </w:rPr>
              <w:t>Организация участия в</w:t>
            </w:r>
            <w:r w:rsidRPr="0082329C">
              <w:rPr>
                <w:color w:val="000000" w:themeColor="text1"/>
              </w:rPr>
              <w:t xml:space="preserve"> городском</w:t>
            </w:r>
            <w:r w:rsidR="001C0B59" w:rsidRPr="0082329C">
              <w:rPr>
                <w:color w:val="000000" w:themeColor="text1"/>
              </w:rPr>
              <w:t xml:space="preserve"> </w:t>
            </w:r>
            <w:proofErr w:type="gramStart"/>
            <w:r w:rsidR="001C0B59" w:rsidRPr="0082329C">
              <w:rPr>
                <w:color w:val="000000" w:themeColor="text1"/>
              </w:rPr>
              <w:t>семинар</w:t>
            </w:r>
            <w:r w:rsidRPr="0082329C">
              <w:rPr>
                <w:color w:val="000000" w:themeColor="text1"/>
              </w:rPr>
              <w:t>е</w:t>
            </w:r>
            <w:proofErr w:type="gramEnd"/>
            <w:r w:rsidR="001C0B59" w:rsidRPr="0082329C">
              <w:rPr>
                <w:color w:val="000000" w:themeColor="text1"/>
              </w:rPr>
              <w:t xml:space="preserve"> для специалистов системы образования «Потенциал медиации в разрешении и профилактике конфликтов в школе»</w:t>
            </w:r>
          </w:p>
        </w:tc>
        <w:tc>
          <w:tcPr>
            <w:tcW w:w="2268" w:type="dxa"/>
          </w:tcPr>
          <w:p w:rsidR="001C0B59" w:rsidRPr="0082329C" w:rsidRDefault="001C0B59" w:rsidP="00872FB8">
            <w:pPr>
              <w:jc w:val="center"/>
              <w:rPr>
                <w:color w:val="000000" w:themeColor="text1"/>
                <w:lang w:val="en-US"/>
              </w:rPr>
            </w:pPr>
            <w:r w:rsidRPr="0082329C">
              <w:rPr>
                <w:color w:val="000000" w:themeColor="text1"/>
              </w:rPr>
              <w:t>апрель 202</w:t>
            </w:r>
            <w:r w:rsidRPr="0082329C">
              <w:rPr>
                <w:color w:val="000000" w:themeColor="text1"/>
                <w:lang w:val="en-US"/>
              </w:rPr>
              <w:t>3</w:t>
            </w:r>
          </w:p>
        </w:tc>
        <w:tc>
          <w:tcPr>
            <w:tcW w:w="2410" w:type="dxa"/>
          </w:tcPr>
          <w:p w:rsidR="00100C4D" w:rsidRPr="0082329C" w:rsidRDefault="00100C4D" w:rsidP="00100C4D">
            <w:pPr>
              <w:jc w:val="center"/>
              <w:rPr>
                <w:color w:val="000000" w:themeColor="text1"/>
              </w:rPr>
            </w:pPr>
            <w:r w:rsidRPr="0082329C">
              <w:rPr>
                <w:color w:val="000000" w:themeColor="text1"/>
              </w:rPr>
              <w:t xml:space="preserve">ГБОУ района, </w:t>
            </w:r>
          </w:p>
          <w:p w:rsidR="00100C4D" w:rsidRPr="0082329C" w:rsidRDefault="00100C4D" w:rsidP="00100C4D">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3.14</w:t>
            </w:r>
          </w:p>
        </w:tc>
        <w:tc>
          <w:tcPr>
            <w:tcW w:w="8505" w:type="dxa"/>
          </w:tcPr>
          <w:p w:rsidR="001C0B59" w:rsidRPr="0082329C" w:rsidRDefault="00100C4D" w:rsidP="00100C4D">
            <w:pPr>
              <w:jc w:val="both"/>
              <w:rPr>
                <w:color w:val="000000" w:themeColor="text1"/>
              </w:rPr>
            </w:pPr>
            <w:r w:rsidRPr="0082329C">
              <w:rPr>
                <w:color w:val="000000" w:themeColor="text1"/>
              </w:rPr>
              <w:t xml:space="preserve">Организация участия в городском </w:t>
            </w:r>
            <w:r w:rsidR="001C0B59" w:rsidRPr="0082329C">
              <w:rPr>
                <w:color w:val="000000" w:themeColor="text1"/>
              </w:rPr>
              <w:t xml:space="preserve"> </w:t>
            </w:r>
            <w:proofErr w:type="gramStart"/>
            <w:r w:rsidR="001C0B59" w:rsidRPr="0082329C">
              <w:rPr>
                <w:color w:val="000000" w:themeColor="text1"/>
              </w:rPr>
              <w:t>семинар</w:t>
            </w:r>
            <w:r w:rsidRPr="0082329C">
              <w:rPr>
                <w:color w:val="000000" w:themeColor="text1"/>
              </w:rPr>
              <w:t>е</w:t>
            </w:r>
            <w:proofErr w:type="gramEnd"/>
            <w:r w:rsidR="001C0B59" w:rsidRPr="0082329C">
              <w:rPr>
                <w:color w:val="000000" w:themeColor="text1"/>
              </w:rPr>
              <w:t xml:space="preserve"> для директоров центров психолого-педагогической, медицинской и социальной помощи</w:t>
            </w:r>
          </w:p>
        </w:tc>
        <w:tc>
          <w:tcPr>
            <w:tcW w:w="2268" w:type="dxa"/>
          </w:tcPr>
          <w:p w:rsidR="001C0B59" w:rsidRPr="0082329C" w:rsidRDefault="001C0B59" w:rsidP="00872FB8">
            <w:pPr>
              <w:jc w:val="center"/>
              <w:rPr>
                <w:color w:val="000000" w:themeColor="text1"/>
              </w:rPr>
            </w:pPr>
            <w:r w:rsidRPr="0082329C">
              <w:rPr>
                <w:color w:val="000000" w:themeColor="text1"/>
              </w:rPr>
              <w:t>май 2023</w:t>
            </w:r>
          </w:p>
        </w:tc>
        <w:tc>
          <w:tcPr>
            <w:tcW w:w="2410" w:type="dxa"/>
          </w:tcPr>
          <w:p w:rsidR="00100C4D" w:rsidRPr="0082329C" w:rsidRDefault="00100C4D" w:rsidP="00100C4D">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b/>
                <w:color w:val="000000" w:themeColor="text1"/>
              </w:rPr>
            </w:pPr>
          </w:p>
        </w:tc>
        <w:tc>
          <w:tcPr>
            <w:tcW w:w="13183" w:type="dxa"/>
            <w:gridSpan w:val="3"/>
          </w:tcPr>
          <w:p w:rsidR="001C0B59" w:rsidRPr="0082329C" w:rsidRDefault="001C0B59" w:rsidP="00872FB8">
            <w:pPr>
              <w:jc w:val="center"/>
              <w:rPr>
                <w:b/>
                <w:color w:val="000000" w:themeColor="text1"/>
              </w:rPr>
            </w:pPr>
            <w:r w:rsidRPr="0082329C">
              <w:rPr>
                <w:b/>
                <w:color w:val="000000" w:themeColor="text1"/>
              </w:rPr>
              <w:t>4. Методическое обеспечение</w:t>
            </w:r>
            <w:r w:rsidRPr="0082329C">
              <w:rPr>
                <w:b/>
                <w:color w:val="000000" w:themeColor="text1"/>
              </w:rPr>
              <w:tab/>
            </w:r>
          </w:p>
          <w:p w:rsidR="001C0B59" w:rsidRPr="0082329C" w:rsidRDefault="001C0B59" w:rsidP="00872FB8">
            <w:pPr>
              <w:jc w:val="center"/>
              <w:rPr>
                <w:b/>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4.1</w:t>
            </w:r>
          </w:p>
        </w:tc>
        <w:tc>
          <w:tcPr>
            <w:tcW w:w="8505" w:type="dxa"/>
          </w:tcPr>
          <w:p w:rsidR="001C0B59" w:rsidRPr="0082329C" w:rsidRDefault="00295C1D" w:rsidP="00295C1D">
            <w:pPr>
              <w:jc w:val="both"/>
              <w:rPr>
                <w:color w:val="000000" w:themeColor="text1"/>
              </w:rPr>
            </w:pPr>
            <w:r w:rsidRPr="0082329C">
              <w:rPr>
                <w:color w:val="000000" w:themeColor="text1"/>
              </w:rPr>
              <w:t>Организация р</w:t>
            </w:r>
            <w:r w:rsidR="001C0B59" w:rsidRPr="0082329C">
              <w:rPr>
                <w:color w:val="000000" w:themeColor="text1"/>
              </w:rPr>
              <w:t xml:space="preserve">еализация программ повышения квалификации для педагогов-психологов, направленных на повышение профессиональной компетентности </w:t>
            </w:r>
            <w:r w:rsidR="001C0B59" w:rsidRPr="0082329C">
              <w:rPr>
                <w:color w:val="000000" w:themeColor="text1"/>
              </w:rPr>
              <w:br/>
              <w:t xml:space="preserve">по вопросам информационной безопасности несовершеннолетних, проблемам профилактики компьютерной зависимости у обучающихся и работе </w:t>
            </w:r>
            <w:r w:rsidR="001C0B59" w:rsidRPr="0082329C">
              <w:rPr>
                <w:color w:val="000000" w:themeColor="text1"/>
              </w:rPr>
              <w:br/>
              <w:t xml:space="preserve">с </w:t>
            </w:r>
            <w:proofErr w:type="gramStart"/>
            <w:r w:rsidR="001C0B59" w:rsidRPr="0082329C">
              <w:rPr>
                <w:color w:val="000000" w:themeColor="text1"/>
              </w:rPr>
              <w:t>обучающимися</w:t>
            </w:r>
            <w:proofErr w:type="gramEnd"/>
            <w:r w:rsidR="001C0B59" w:rsidRPr="0082329C">
              <w:rPr>
                <w:color w:val="000000" w:themeColor="text1"/>
              </w:rPr>
              <w:t>, подвергшимися жестокому обращению в виртуальной среде</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295C1D" w:rsidRPr="0082329C" w:rsidRDefault="00295C1D" w:rsidP="00295C1D">
            <w:pPr>
              <w:jc w:val="center"/>
              <w:rPr>
                <w:color w:val="000000" w:themeColor="text1"/>
              </w:rPr>
            </w:pPr>
            <w:r w:rsidRPr="0082329C">
              <w:rPr>
                <w:color w:val="000000" w:themeColor="text1"/>
              </w:rPr>
              <w:t xml:space="preserve">ОО, </w:t>
            </w: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4.2</w:t>
            </w:r>
          </w:p>
        </w:tc>
        <w:tc>
          <w:tcPr>
            <w:tcW w:w="8505" w:type="dxa"/>
          </w:tcPr>
          <w:p w:rsidR="001C0B59" w:rsidRPr="0082329C" w:rsidRDefault="00295C1D" w:rsidP="00295C1D">
            <w:pPr>
              <w:jc w:val="both"/>
              <w:rPr>
                <w:color w:val="000000" w:themeColor="text1"/>
              </w:rPr>
            </w:pPr>
            <w:r w:rsidRPr="0082329C">
              <w:rPr>
                <w:color w:val="000000" w:themeColor="text1"/>
              </w:rPr>
              <w:t>Организация обучения</w:t>
            </w:r>
            <w:r w:rsidR="001C0B59" w:rsidRPr="0082329C">
              <w:rPr>
                <w:color w:val="000000" w:themeColor="text1"/>
              </w:rPr>
              <w:t xml:space="preserve"> педагогических работников, классных руководителей, педагогов-психологов, социальных педагогов, заместителей директоров </w:t>
            </w:r>
            <w:r w:rsidR="001C0B59" w:rsidRPr="0082329C">
              <w:rPr>
                <w:color w:val="000000" w:themeColor="text1"/>
              </w:rPr>
              <w:br/>
              <w:t>по воспитательной работе Г</w:t>
            </w:r>
            <w:r w:rsidRPr="0082329C">
              <w:rPr>
                <w:color w:val="000000" w:themeColor="text1"/>
              </w:rPr>
              <w:t>Б</w:t>
            </w:r>
            <w:r w:rsidR="001C0B59" w:rsidRPr="0082329C">
              <w:rPr>
                <w:color w:val="000000" w:themeColor="text1"/>
              </w:rPr>
              <w:t xml:space="preserve">ОУ по программам повышения квалификации </w:t>
            </w:r>
            <w:r w:rsidR="001C0B59" w:rsidRPr="0082329C">
              <w:rPr>
                <w:color w:val="000000" w:themeColor="text1"/>
              </w:rPr>
              <w:br/>
              <w:t xml:space="preserve">(или модулям) по вопросам раннего выявления признаков </w:t>
            </w:r>
            <w:proofErr w:type="spellStart"/>
            <w:r w:rsidR="001C0B59" w:rsidRPr="0082329C">
              <w:rPr>
                <w:color w:val="000000" w:themeColor="text1"/>
              </w:rPr>
              <w:t>аутоагрессивного</w:t>
            </w:r>
            <w:proofErr w:type="spellEnd"/>
            <w:r w:rsidR="001C0B59" w:rsidRPr="0082329C">
              <w:rPr>
                <w:color w:val="000000" w:themeColor="text1"/>
              </w:rPr>
              <w:t xml:space="preserve"> поведения подростков, а также связанных с профилактикой конфликтов </w:t>
            </w:r>
            <w:r w:rsidR="001C0B59" w:rsidRPr="0082329C">
              <w:rPr>
                <w:color w:val="000000" w:themeColor="text1"/>
              </w:rPr>
              <w:br/>
              <w:t xml:space="preserve">и </w:t>
            </w:r>
            <w:proofErr w:type="spellStart"/>
            <w:r w:rsidR="001C0B59" w:rsidRPr="0082329C">
              <w:rPr>
                <w:color w:val="000000" w:themeColor="text1"/>
              </w:rPr>
              <w:t>буллинга</w:t>
            </w:r>
            <w:proofErr w:type="spellEnd"/>
            <w:r w:rsidR="001C0B59" w:rsidRPr="0082329C">
              <w:rPr>
                <w:color w:val="000000" w:themeColor="text1"/>
              </w:rPr>
              <w:t xml:space="preserve"> среди учащихся в образовательном пространстве </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1C0B59" w:rsidRPr="0082329C" w:rsidRDefault="00295C1D" w:rsidP="00872FB8">
            <w:pPr>
              <w:jc w:val="center"/>
              <w:rPr>
                <w:color w:val="000000" w:themeColor="text1"/>
              </w:rPr>
            </w:pPr>
            <w:r w:rsidRPr="0082329C">
              <w:rPr>
                <w:color w:val="000000" w:themeColor="text1"/>
              </w:rPr>
              <w:t xml:space="preserve">ОО, </w:t>
            </w:r>
            <w:r w:rsidRPr="0082329C">
              <w:rPr>
                <w:color w:val="000000" w:themeColor="text1"/>
              </w:rPr>
              <w:t xml:space="preserve">ГБУ ДО ЦППС </w:t>
            </w:r>
            <w:r w:rsidR="001C0B59" w:rsidRPr="0082329C">
              <w:rPr>
                <w:color w:val="000000" w:themeColor="text1"/>
              </w:rPr>
              <w:t>ИМЦ</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4.3</w:t>
            </w:r>
          </w:p>
        </w:tc>
        <w:tc>
          <w:tcPr>
            <w:tcW w:w="8505" w:type="dxa"/>
          </w:tcPr>
          <w:p w:rsidR="001C0B59" w:rsidRPr="0082329C" w:rsidRDefault="001C0B59" w:rsidP="00872FB8">
            <w:pPr>
              <w:jc w:val="both"/>
              <w:rPr>
                <w:color w:val="000000" w:themeColor="text1"/>
              </w:rPr>
            </w:pPr>
            <w:r w:rsidRPr="0082329C">
              <w:rPr>
                <w:color w:val="000000" w:themeColor="text1"/>
              </w:rPr>
              <w:t xml:space="preserve">Организация работы </w:t>
            </w:r>
            <w:r w:rsidR="00136F68" w:rsidRPr="0082329C">
              <w:rPr>
                <w:color w:val="000000" w:themeColor="text1"/>
              </w:rPr>
              <w:t xml:space="preserve">по проведению районных </w:t>
            </w:r>
            <w:r w:rsidRPr="0082329C">
              <w:rPr>
                <w:color w:val="000000" w:themeColor="text1"/>
              </w:rPr>
              <w:t>методических объединений педагогов-психологов, руководителей школьных служб медиации</w:t>
            </w:r>
            <w:r w:rsidR="00136F68" w:rsidRPr="0082329C">
              <w:rPr>
                <w:color w:val="000000" w:themeColor="text1"/>
              </w:rPr>
              <w:t xml:space="preserve"> ГБОУ района</w:t>
            </w:r>
          </w:p>
        </w:tc>
        <w:tc>
          <w:tcPr>
            <w:tcW w:w="2268" w:type="dxa"/>
          </w:tcPr>
          <w:p w:rsidR="001C0B59" w:rsidRPr="0082329C" w:rsidRDefault="001C0B59" w:rsidP="00872FB8">
            <w:pPr>
              <w:jc w:val="center"/>
              <w:rPr>
                <w:color w:val="000000" w:themeColor="text1"/>
              </w:rPr>
            </w:pPr>
            <w:r w:rsidRPr="0082329C">
              <w:rPr>
                <w:color w:val="000000" w:themeColor="text1"/>
              </w:rPr>
              <w:t xml:space="preserve">ежемесячно, </w:t>
            </w:r>
          </w:p>
          <w:p w:rsidR="001C0B59" w:rsidRPr="0082329C" w:rsidRDefault="001C0B59" w:rsidP="00872FB8">
            <w:pPr>
              <w:jc w:val="center"/>
              <w:rPr>
                <w:color w:val="000000" w:themeColor="text1"/>
              </w:rPr>
            </w:pPr>
            <w:r w:rsidRPr="0082329C">
              <w:rPr>
                <w:color w:val="000000" w:themeColor="text1"/>
              </w:rPr>
              <w:t>кроме летнего периода</w:t>
            </w:r>
          </w:p>
        </w:tc>
        <w:tc>
          <w:tcPr>
            <w:tcW w:w="2410" w:type="dxa"/>
          </w:tcPr>
          <w:p w:rsidR="001C0B59" w:rsidRPr="0082329C" w:rsidRDefault="00136F68" w:rsidP="00872FB8">
            <w:pPr>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lastRenderedPageBreak/>
              <w:t>4.4</w:t>
            </w:r>
          </w:p>
        </w:tc>
        <w:tc>
          <w:tcPr>
            <w:tcW w:w="8505" w:type="dxa"/>
          </w:tcPr>
          <w:p w:rsidR="001C0B59" w:rsidRPr="0082329C" w:rsidRDefault="001C0B59" w:rsidP="00872FB8">
            <w:pPr>
              <w:tabs>
                <w:tab w:val="left" w:pos="851"/>
                <w:tab w:val="left" w:pos="993"/>
              </w:tabs>
              <w:jc w:val="both"/>
              <w:rPr>
                <w:color w:val="000000" w:themeColor="text1"/>
              </w:rPr>
            </w:pPr>
            <w:r w:rsidRPr="0082329C">
              <w:rPr>
                <w:color w:val="000000" w:themeColor="text1"/>
              </w:rPr>
              <w:t>Проведение индивидуальных консультаций с педагогическими работниками Г</w:t>
            </w:r>
            <w:r w:rsidR="000B75EC" w:rsidRPr="0082329C">
              <w:rPr>
                <w:color w:val="000000" w:themeColor="text1"/>
              </w:rPr>
              <w:t>Б</w:t>
            </w:r>
            <w:r w:rsidRPr="0082329C">
              <w:rPr>
                <w:color w:val="000000" w:themeColor="text1"/>
              </w:rPr>
              <w:t xml:space="preserve">ОУ по вопросам профилактики агрессивного поведения подростков </w:t>
            </w:r>
            <w:r w:rsidRPr="0082329C">
              <w:rPr>
                <w:color w:val="000000" w:themeColor="text1"/>
              </w:rPr>
              <w:br/>
              <w:t xml:space="preserve">в образовательной среде, психолого-педагогического сопровождения обучающихся, испытывающих трудности в обучении </w:t>
            </w:r>
          </w:p>
        </w:tc>
        <w:tc>
          <w:tcPr>
            <w:tcW w:w="2268" w:type="dxa"/>
          </w:tcPr>
          <w:p w:rsidR="001C0B59" w:rsidRPr="0082329C" w:rsidRDefault="001C0B59" w:rsidP="00872FB8">
            <w:pPr>
              <w:tabs>
                <w:tab w:val="left" w:pos="851"/>
                <w:tab w:val="left" w:pos="993"/>
              </w:tabs>
              <w:jc w:val="center"/>
              <w:rPr>
                <w:color w:val="000000" w:themeColor="text1"/>
              </w:rPr>
            </w:pPr>
            <w:r w:rsidRPr="0082329C">
              <w:rPr>
                <w:color w:val="000000" w:themeColor="text1"/>
              </w:rPr>
              <w:t xml:space="preserve">ежемесячно, </w:t>
            </w:r>
          </w:p>
          <w:p w:rsidR="001C0B59" w:rsidRPr="0082329C" w:rsidRDefault="001C0B59" w:rsidP="00872FB8">
            <w:pPr>
              <w:tabs>
                <w:tab w:val="left" w:pos="851"/>
                <w:tab w:val="left" w:pos="993"/>
              </w:tabs>
              <w:jc w:val="center"/>
              <w:rPr>
                <w:color w:val="000000" w:themeColor="text1"/>
              </w:rPr>
            </w:pPr>
            <w:r w:rsidRPr="0082329C">
              <w:rPr>
                <w:color w:val="000000" w:themeColor="text1"/>
              </w:rPr>
              <w:t>в течение учебного года</w:t>
            </w:r>
          </w:p>
        </w:tc>
        <w:tc>
          <w:tcPr>
            <w:tcW w:w="2410" w:type="dxa"/>
          </w:tcPr>
          <w:p w:rsidR="001C0B59" w:rsidRPr="0082329C" w:rsidRDefault="000B75EC" w:rsidP="00872FB8">
            <w:pPr>
              <w:tabs>
                <w:tab w:val="left" w:pos="851"/>
                <w:tab w:val="left" w:pos="993"/>
              </w:tabs>
              <w:jc w:val="center"/>
              <w:rPr>
                <w:color w:val="000000" w:themeColor="text1"/>
              </w:rPr>
            </w:pPr>
            <w:r w:rsidRPr="0082329C">
              <w:rPr>
                <w:color w:val="000000" w:themeColor="text1"/>
              </w:rPr>
              <w:t>ГБУ ДО ЦППС</w:t>
            </w: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4.5</w:t>
            </w:r>
          </w:p>
        </w:tc>
        <w:tc>
          <w:tcPr>
            <w:tcW w:w="8505" w:type="dxa"/>
          </w:tcPr>
          <w:p w:rsidR="001C0B59" w:rsidRPr="0082329C" w:rsidRDefault="001C0B59" w:rsidP="00872FB8">
            <w:pPr>
              <w:tabs>
                <w:tab w:val="left" w:pos="851"/>
                <w:tab w:val="left" w:pos="993"/>
              </w:tabs>
              <w:jc w:val="both"/>
              <w:rPr>
                <w:color w:val="000000" w:themeColor="text1"/>
              </w:rPr>
            </w:pPr>
            <w:r w:rsidRPr="0082329C">
              <w:rPr>
                <w:color w:val="000000" w:themeColor="text1"/>
              </w:rPr>
              <w:t>Организация деятельности служб медиации (примирения) по разрешению межличностных конфликтов, предотвращению травли как возможных причин суицидального поведения несовершеннолетних</w:t>
            </w:r>
          </w:p>
        </w:tc>
        <w:tc>
          <w:tcPr>
            <w:tcW w:w="2268" w:type="dxa"/>
          </w:tcPr>
          <w:p w:rsidR="001C0B59" w:rsidRPr="0082329C" w:rsidRDefault="001C0B59" w:rsidP="00872FB8">
            <w:pPr>
              <w:tabs>
                <w:tab w:val="left" w:pos="851"/>
                <w:tab w:val="left" w:pos="993"/>
              </w:tabs>
              <w:jc w:val="center"/>
              <w:rPr>
                <w:color w:val="000000" w:themeColor="text1"/>
              </w:rPr>
            </w:pPr>
            <w:r w:rsidRPr="0082329C">
              <w:rPr>
                <w:color w:val="000000" w:themeColor="text1"/>
              </w:rPr>
              <w:t>в течение учебного года</w:t>
            </w:r>
          </w:p>
        </w:tc>
        <w:tc>
          <w:tcPr>
            <w:tcW w:w="2410" w:type="dxa"/>
          </w:tcPr>
          <w:p w:rsidR="00FB3693" w:rsidRPr="0082329C" w:rsidRDefault="00FB3693" w:rsidP="00FB3693">
            <w:pPr>
              <w:jc w:val="center"/>
              <w:rPr>
                <w:color w:val="000000" w:themeColor="text1"/>
              </w:rPr>
            </w:pPr>
            <w:r w:rsidRPr="0082329C">
              <w:rPr>
                <w:color w:val="000000" w:themeColor="text1"/>
              </w:rPr>
              <w:t xml:space="preserve">ГБОУ района, </w:t>
            </w:r>
          </w:p>
          <w:p w:rsidR="00FB3693" w:rsidRPr="0082329C" w:rsidRDefault="00FB3693" w:rsidP="00FB3693">
            <w:pPr>
              <w:jc w:val="center"/>
              <w:rPr>
                <w:color w:val="000000" w:themeColor="text1"/>
              </w:rPr>
            </w:pPr>
            <w:r w:rsidRPr="0082329C">
              <w:rPr>
                <w:color w:val="000000" w:themeColor="text1"/>
              </w:rPr>
              <w:t xml:space="preserve">ГБУ ДО ЦППС </w:t>
            </w:r>
          </w:p>
          <w:p w:rsidR="001C0B59" w:rsidRPr="0082329C" w:rsidRDefault="001C0B59" w:rsidP="00872FB8">
            <w:pPr>
              <w:tabs>
                <w:tab w:val="left" w:pos="851"/>
                <w:tab w:val="left" w:pos="993"/>
              </w:tabs>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4.6</w:t>
            </w:r>
          </w:p>
        </w:tc>
        <w:tc>
          <w:tcPr>
            <w:tcW w:w="8505" w:type="dxa"/>
          </w:tcPr>
          <w:p w:rsidR="001C0B59" w:rsidRPr="0082329C" w:rsidRDefault="001C0B59" w:rsidP="00872FB8">
            <w:pPr>
              <w:jc w:val="both"/>
              <w:rPr>
                <w:rFonts w:eastAsia="Calibri"/>
                <w:color w:val="000000" w:themeColor="text1"/>
              </w:rPr>
            </w:pPr>
            <w:r w:rsidRPr="0082329C">
              <w:rPr>
                <w:rFonts w:eastAsia="Calibri"/>
                <w:color w:val="000000" w:themeColor="text1"/>
              </w:rPr>
              <w:t xml:space="preserve">Проведение тематических заседаний методических объединений, советов </w:t>
            </w:r>
            <w:r w:rsidRPr="0082329C">
              <w:rPr>
                <w:rFonts w:eastAsia="Calibri"/>
                <w:color w:val="000000" w:themeColor="text1"/>
              </w:rPr>
              <w:br/>
              <w:t xml:space="preserve">по профилактике безнадзорности и правонарушений несовершеннолетних </w:t>
            </w:r>
            <w:r w:rsidRPr="0082329C">
              <w:rPr>
                <w:rFonts w:eastAsia="Calibri"/>
                <w:color w:val="000000" w:themeColor="text1"/>
              </w:rPr>
              <w:br/>
              <w:t>по вопросам профилактики суицидального поведения несовершеннолетних</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FB3693" w:rsidRPr="0082329C" w:rsidRDefault="00676EF9" w:rsidP="00FB3693">
            <w:pPr>
              <w:jc w:val="center"/>
              <w:rPr>
                <w:color w:val="000000" w:themeColor="text1"/>
              </w:rPr>
            </w:pPr>
            <w:r w:rsidRPr="0082329C">
              <w:rPr>
                <w:color w:val="000000" w:themeColor="text1"/>
              </w:rPr>
              <w:t xml:space="preserve">ОО, </w:t>
            </w:r>
            <w:r w:rsidR="00FB3693" w:rsidRPr="0082329C">
              <w:rPr>
                <w:color w:val="000000" w:themeColor="text1"/>
              </w:rPr>
              <w:t xml:space="preserve">ГБОУ района, </w:t>
            </w:r>
          </w:p>
          <w:p w:rsidR="00FB3693" w:rsidRPr="0082329C" w:rsidRDefault="00FB3693" w:rsidP="00FB3693">
            <w:pPr>
              <w:jc w:val="center"/>
              <w:rPr>
                <w:color w:val="000000" w:themeColor="text1"/>
              </w:rPr>
            </w:pPr>
            <w:r w:rsidRPr="0082329C">
              <w:rPr>
                <w:color w:val="000000" w:themeColor="text1"/>
              </w:rPr>
              <w:t xml:space="preserve">ГБУ ДО ЦППС </w:t>
            </w:r>
          </w:p>
          <w:p w:rsidR="001C0B59" w:rsidRPr="0082329C" w:rsidRDefault="001C0B59" w:rsidP="00872FB8">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4.7</w:t>
            </w:r>
          </w:p>
        </w:tc>
        <w:tc>
          <w:tcPr>
            <w:tcW w:w="8505" w:type="dxa"/>
          </w:tcPr>
          <w:p w:rsidR="001C0B59" w:rsidRPr="0082329C" w:rsidRDefault="001C0B59" w:rsidP="00872FB8">
            <w:pPr>
              <w:jc w:val="both"/>
              <w:rPr>
                <w:rFonts w:eastAsia="Calibri"/>
                <w:color w:val="000000" w:themeColor="text1"/>
              </w:rPr>
            </w:pPr>
            <w:r w:rsidRPr="0082329C">
              <w:rPr>
                <w:rFonts w:eastAsia="Calibri"/>
                <w:color w:val="000000" w:themeColor="text1"/>
              </w:rPr>
              <w:t>Разработка и распространение информационных материалов (памятки, буклеты) по вопросам информационной безопасности детей, мирного разрешения межличностных конфликтов – среди несовершеннолетних, по профилактике суицидального поведения подростков – среди родителей (законных представителей) несовершеннолетних обучающихся</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E3406A" w:rsidRPr="0082329C" w:rsidRDefault="00E3406A" w:rsidP="00E3406A">
            <w:pPr>
              <w:jc w:val="center"/>
              <w:rPr>
                <w:color w:val="000000" w:themeColor="text1"/>
              </w:rPr>
            </w:pPr>
            <w:r w:rsidRPr="0082329C">
              <w:rPr>
                <w:color w:val="000000" w:themeColor="text1"/>
              </w:rPr>
              <w:t xml:space="preserve">ОО, </w:t>
            </w:r>
            <w:r w:rsidRPr="0082329C">
              <w:rPr>
                <w:color w:val="000000" w:themeColor="text1"/>
              </w:rPr>
              <w:t xml:space="preserve">ГБУ ДО ЦППС </w:t>
            </w:r>
          </w:p>
          <w:p w:rsidR="001C0B59" w:rsidRPr="0082329C" w:rsidRDefault="001C0B59" w:rsidP="00E3406A">
            <w:pPr>
              <w:jc w:val="center"/>
              <w:rPr>
                <w:color w:val="000000" w:themeColor="text1"/>
              </w:rPr>
            </w:pPr>
          </w:p>
        </w:tc>
      </w:tr>
      <w:tr w:rsidR="0082329C" w:rsidRPr="0082329C" w:rsidTr="00872FB8">
        <w:tc>
          <w:tcPr>
            <w:tcW w:w="959" w:type="dxa"/>
          </w:tcPr>
          <w:p w:rsidR="001C0B59" w:rsidRPr="0082329C" w:rsidRDefault="001C0B59" w:rsidP="00872FB8">
            <w:pPr>
              <w:jc w:val="center"/>
              <w:rPr>
                <w:color w:val="000000" w:themeColor="text1"/>
              </w:rPr>
            </w:pPr>
            <w:r w:rsidRPr="0082329C">
              <w:rPr>
                <w:color w:val="000000" w:themeColor="text1"/>
              </w:rPr>
              <w:t>4.8</w:t>
            </w:r>
          </w:p>
        </w:tc>
        <w:tc>
          <w:tcPr>
            <w:tcW w:w="8505" w:type="dxa"/>
          </w:tcPr>
          <w:p w:rsidR="001C0B59" w:rsidRPr="0082329C" w:rsidRDefault="001C0B59" w:rsidP="00872FB8">
            <w:pPr>
              <w:jc w:val="both"/>
              <w:rPr>
                <w:rFonts w:eastAsia="Calibri"/>
                <w:color w:val="000000" w:themeColor="text1"/>
              </w:rPr>
            </w:pPr>
            <w:r w:rsidRPr="0082329C">
              <w:rPr>
                <w:rFonts w:eastAsia="Calibri"/>
                <w:color w:val="000000" w:themeColor="text1"/>
              </w:rPr>
              <w:t xml:space="preserve">Организация проведения семинаров, заседаний круглых столов и иных мероприятий для специалистов, работающих с детьми, в целях распространения опыта профилактической деятельности, оказания взаимопомощи в работе </w:t>
            </w:r>
            <w:r w:rsidRPr="0082329C">
              <w:rPr>
                <w:rFonts w:eastAsia="Calibri"/>
                <w:color w:val="000000" w:themeColor="text1"/>
              </w:rPr>
              <w:br/>
              <w:t xml:space="preserve">с несовершеннолетними и их родителями (законными представителями) </w:t>
            </w:r>
            <w:r w:rsidRPr="0082329C">
              <w:rPr>
                <w:rFonts w:eastAsia="Calibri"/>
                <w:color w:val="000000" w:themeColor="text1"/>
              </w:rPr>
              <w:br/>
              <w:t>по вопросам профилактики суицидального поведения</w:t>
            </w:r>
          </w:p>
        </w:tc>
        <w:tc>
          <w:tcPr>
            <w:tcW w:w="2268" w:type="dxa"/>
          </w:tcPr>
          <w:p w:rsidR="001C0B59" w:rsidRPr="0082329C" w:rsidRDefault="001C0B59" w:rsidP="00872FB8">
            <w:pPr>
              <w:jc w:val="center"/>
              <w:rPr>
                <w:color w:val="000000" w:themeColor="text1"/>
              </w:rPr>
            </w:pPr>
            <w:r w:rsidRPr="0082329C">
              <w:rPr>
                <w:color w:val="000000" w:themeColor="text1"/>
              </w:rPr>
              <w:t>в течение учебного года</w:t>
            </w:r>
          </w:p>
        </w:tc>
        <w:tc>
          <w:tcPr>
            <w:tcW w:w="2410" w:type="dxa"/>
          </w:tcPr>
          <w:p w:rsidR="00E3406A" w:rsidRPr="0082329C" w:rsidRDefault="00E3406A" w:rsidP="00E3406A">
            <w:pPr>
              <w:jc w:val="center"/>
              <w:rPr>
                <w:color w:val="000000" w:themeColor="text1"/>
              </w:rPr>
            </w:pPr>
            <w:r w:rsidRPr="0082329C">
              <w:rPr>
                <w:color w:val="000000" w:themeColor="text1"/>
              </w:rPr>
              <w:t xml:space="preserve">ОО, ГБУ ДО ЦППС </w:t>
            </w:r>
          </w:p>
          <w:p w:rsidR="001C0B59" w:rsidRPr="0082329C" w:rsidRDefault="001C0B59" w:rsidP="00E3406A">
            <w:pPr>
              <w:jc w:val="center"/>
              <w:rPr>
                <w:color w:val="000000" w:themeColor="text1"/>
              </w:rPr>
            </w:pPr>
          </w:p>
        </w:tc>
      </w:tr>
    </w:tbl>
    <w:p w:rsidR="001C0B59" w:rsidRPr="0082329C" w:rsidRDefault="001C0B59" w:rsidP="001C0B59">
      <w:pPr>
        <w:jc w:val="center"/>
        <w:outlineLvl w:val="0"/>
        <w:rPr>
          <w:b/>
          <w:color w:val="000000" w:themeColor="text1"/>
          <w:sz w:val="16"/>
          <w:szCs w:val="16"/>
        </w:rPr>
      </w:pPr>
    </w:p>
    <w:p w:rsidR="00DE5210" w:rsidRPr="0082329C" w:rsidRDefault="00DE5210" w:rsidP="00DE5210">
      <w:pPr>
        <w:outlineLvl w:val="0"/>
        <w:rPr>
          <w:b/>
          <w:color w:val="000000" w:themeColor="text1"/>
        </w:rPr>
      </w:pPr>
      <w:r w:rsidRPr="0082329C">
        <w:rPr>
          <w:b/>
          <w:color w:val="000000" w:themeColor="text1"/>
        </w:rPr>
        <w:t xml:space="preserve">     </w:t>
      </w:r>
    </w:p>
    <w:p w:rsidR="001C0B59" w:rsidRPr="0082329C" w:rsidRDefault="00DE5210" w:rsidP="00DE5210">
      <w:pPr>
        <w:outlineLvl w:val="0"/>
        <w:rPr>
          <w:b/>
          <w:color w:val="000000" w:themeColor="text1"/>
        </w:rPr>
      </w:pPr>
      <w:r w:rsidRPr="0082329C">
        <w:rPr>
          <w:b/>
          <w:color w:val="000000" w:themeColor="text1"/>
        </w:rPr>
        <w:t xml:space="preserve">      </w:t>
      </w:r>
      <w:r w:rsidR="001C0B59" w:rsidRPr="0082329C">
        <w:rPr>
          <w:b/>
          <w:color w:val="000000" w:themeColor="text1"/>
        </w:rPr>
        <w:t>Принятые сокращения:</w:t>
      </w:r>
    </w:p>
    <w:p w:rsidR="001C0B59" w:rsidRPr="0082329C" w:rsidRDefault="001C0B59" w:rsidP="001C0B59">
      <w:pPr>
        <w:ind w:left="360"/>
        <w:jc w:val="both"/>
        <w:rPr>
          <w:color w:val="000000" w:themeColor="text1"/>
        </w:rPr>
      </w:pPr>
      <w:r w:rsidRPr="0082329C">
        <w:rPr>
          <w:color w:val="000000" w:themeColor="text1"/>
        </w:rPr>
        <w:t>Г</w:t>
      </w:r>
      <w:r w:rsidR="00012A17" w:rsidRPr="0082329C">
        <w:rPr>
          <w:color w:val="000000" w:themeColor="text1"/>
        </w:rPr>
        <w:t>БОУ - государственное образовательное учреждение</w:t>
      </w:r>
      <w:r w:rsidRPr="0082329C">
        <w:rPr>
          <w:color w:val="000000" w:themeColor="text1"/>
        </w:rPr>
        <w:t xml:space="preserve">, </w:t>
      </w:r>
      <w:r w:rsidR="00012A17" w:rsidRPr="0082329C">
        <w:rPr>
          <w:color w:val="000000" w:themeColor="text1"/>
        </w:rPr>
        <w:t>Адмиралтейского района</w:t>
      </w:r>
      <w:r w:rsidRPr="0082329C">
        <w:rPr>
          <w:color w:val="000000" w:themeColor="text1"/>
        </w:rPr>
        <w:br/>
        <w:t>Санкт-Петербурга;</w:t>
      </w:r>
    </w:p>
    <w:p w:rsidR="001C0B59" w:rsidRPr="0082329C" w:rsidRDefault="00012A17" w:rsidP="001C0B59">
      <w:pPr>
        <w:ind w:left="360"/>
        <w:jc w:val="both"/>
        <w:rPr>
          <w:color w:val="000000" w:themeColor="text1"/>
        </w:rPr>
      </w:pPr>
      <w:r w:rsidRPr="0082329C">
        <w:rPr>
          <w:color w:val="000000" w:themeColor="text1"/>
        </w:rPr>
        <w:t>ИМЦ  - государственное  бюджетное учреждение</w:t>
      </w:r>
      <w:r w:rsidR="001C0B59" w:rsidRPr="0082329C">
        <w:rPr>
          <w:color w:val="000000" w:themeColor="text1"/>
        </w:rPr>
        <w:t xml:space="preserve"> дополнительного профессионального пе</w:t>
      </w:r>
      <w:r w:rsidRPr="0082329C">
        <w:rPr>
          <w:color w:val="000000" w:themeColor="text1"/>
        </w:rPr>
        <w:t>дагогического образования центр</w:t>
      </w:r>
      <w:r w:rsidR="001C0B59" w:rsidRPr="0082329C">
        <w:rPr>
          <w:color w:val="000000" w:themeColor="text1"/>
        </w:rPr>
        <w:t xml:space="preserve"> повышения квалификации специалистов «</w:t>
      </w:r>
      <w:proofErr w:type="gramStart"/>
      <w:r w:rsidR="001C0B59" w:rsidRPr="0082329C">
        <w:rPr>
          <w:color w:val="000000" w:themeColor="text1"/>
        </w:rPr>
        <w:t>Информационно-методический</w:t>
      </w:r>
      <w:proofErr w:type="gramEnd"/>
      <w:r w:rsidR="001C0B59" w:rsidRPr="0082329C">
        <w:rPr>
          <w:color w:val="000000" w:themeColor="text1"/>
        </w:rPr>
        <w:t xml:space="preserve"> центр»</w:t>
      </w:r>
      <w:r w:rsidRPr="0082329C">
        <w:rPr>
          <w:color w:val="000000" w:themeColor="text1"/>
        </w:rPr>
        <w:t xml:space="preserve"> Адмиралтейского </w:t>
      </w:r>
      <w:r w:rsidR="001C0B59" w:rsidRPr="0082329C">
        <w:rPr>
          <w:color w:val="000000" w:themeColor="text1"/>
        </w:rPr>
        <w:t xml:space="preserve"> </w:t>
      </w:r>
      <w:r w:rsidRPr="0082329C">
        <w:rPr>
          <w:color w:val="000000" w:themeColor="text1"/>
        </w:rPr>
        <w:t>района</w:t>
      </w:r>
      <w:r w:rsidR="001C0B59" w:rsidRPr="0082329C">
        <w:rPr>
          <w:color w:val="000000" w:themeColor="text1"/>
        </w:rPr>
        <w:t xml:space="preserve"> Санкт-Петербурга;</w:t>
      </w:r>
    </w:p>
    <w:p w:rsidR="001C0B59" w:rsidRPr="0082329C" w:rsidRDefault="00012A17" w:rsidP="001C0B59">
      <w:pPr>
        <w:ind w:left="360"/>
        <w:rPr>
          <w:color w:val="000000" w:themeColor="text1"/>
        </w:rPr>
      </w:pPr>
      <w:r w:rsidRPr="0082329C">
        <w:rPr>
          <w:color w:val="000000" w:themeColor="text1"/>
        </w:rPr>
        <w:t xml:space="preserve">ОО – отдел образования  администрации </w:t>
      </w:r>
      <w:r w:rsidRPr="0082329C">
        <w:rPr>
          <w:color w:val="000000" w:themeColor="text1"/>
        </w:rPr>
        <w:t>Адмиралтейского  района Санкт-Петербурга;</w:t>
      </w:r>
    </w:p>
    <w:p w:rsidR="001C0B59" w:rsidRPr="0082329C" w:rsidRDefault="00012A17" w:rsidP="001C0B59">
      <w:pPr>
        <w:ind w:left="360"/>
        <w:jc w:val="both"/>
        <w:rPr>
          <w:color w:val="000000" w:themeColor="text1"/>
        </w:rPr>
      </w:pPr>
      <w:r w:rsidRPr="0082329C">
        <w:rPr>
          <w:color w:val="000000" w:themeColor="text1"/>
        </w:rPr>
        <w:t xml:space="preserve">ГБУ ДО ЦППС </w:t>
      </w:r>
      <w:r w:rsidR="001C0B59" w:rsidRPr="0082329C">
        <w:rPr>
          <w:color w:val="000000" w:themeColor="text1"/>
        </w:rPr>
        <w:t xml:space="preserve">– </w:t>
      </w:r>
      <w:r w:rsidRPr="0082329C">
        <w:rPr>
          <w:color w:val="000000" w:themeColor="text1"/>
        </w:rPr>
        <w:t>государственное бюджетное учреждение дополнительного образования центр</w:t>
      </w:r>
      <w:r w:rsidR="001C0B59" w:rsidRPr="0082329C">
        <w:rPr>
          <w:color w:val="000000" w:themeColor="text1"/>
        </w:rPr>
        <w:t xml:space="preserve"> психолого-педагогической и с</w:t>
      </w:r>
      <w:r w:rsidRPr="0082329C">
        <w:rPr>
          <w:color w:val="000000" w:themeColor="text1"/>
        </w:rPr>
        <w:t xml:space="preserve">оциальной помощи </w:t>
      </w:r>
      <w:r w:rsidRPr="0082329C">
        <w:rPr>
          <w:color w:val="000000" w:themeColor="text1"/>
        </w:rPr>
        <w:t>Адмиралтейского  района</w:t>
      </w:r>
      <w:r w:rsidR="001C0B59" w:rsidRPr="0082329C">
        <w:rPr>
          <w:color w:val="000000" w:themeColor="text1"/>
        </w:rPr>
        <w:t xml:space="preserve"> Санкт-Петербурга.</w:t>
      </w:r>
    </w:p>
    <w:p w:rsidR="001C0B59" w:rsidRPr="0082329C" w:rsidRDefault="001C0B59" w:rsidP="001C0B59">
      <w:pPr>
        <w:tabs>
          <w:tab w:val="left" w:pos="1185"/>
        </w:tabs>
        <w:rPr>
          <w:color w:val="000000" w:themeColor="text1"/>
        </w:rPr>
      </w:pPr>
    </w:p>
    <w:p w:rsidR="001C0B59" w:rsidRPr="0082329C" w:rsidRDefault="001C0B59" w:rsidP="001C0B59">
      <w:pPr>
        <w:tabs>
          <w:tab w:val="left" w:pos="1185"/>
        </w:tabs>
        <w:rPr>
          <w:color w:val="000000" w:themeColor="text1"/>
        </w:rPr>
      </w:pPr>
    </w:p>
    <w:p w:rsidR="001C0B59" w:rsidRPr="0082329C" w:rsidRDefault="001C0B59" w:rsidP="001C0B59">
      <w:pPr>
        <w:tabs>
          <w:tab w:val="left" w:pos="1185"/>
        </w:tabs>
        <w:rPr>
          <w:color w:val="000000" w:themeColor="text1"/>
        </w:rPr>
      </w:pPr>
    </w:p>
    <w:p w:rsidR="001C0B59" w:rsidRPr="0082329C" w:rsidRDefault="001C0B59" w:rsidP="001C0B59">
      <w:pPr>
        <w:tabs>
          <w:tab w:val="left" w:pos="1185"/>
        </w:tabs>
        <w:rPr>
          <w:color w:val="000000" w:themeColor="text1"/>
        </w:rPr>
        <w:sectPr w:rsidR="001C0B59" w:rsidRPr="0082329C" w:rsidSect="00D06C93">
          <w:pgSz w:w="16838" w:h="11906" w:orient="landscape"/>
          <w:pgMar w:top="851" w:right="1134" w:bottom="850" w:left="1134" w:header="708" w:footer="708" w:gutter="0"/>
          <w:pgNumType w:start="1"/>
          <w:cols w:space="708"/>
          <w:docGrid w:linePitch="360"/>
        </w:sectPr>
      </w:pPr>
    </w:p>
    <w:p w:rsidR="001C0B59" w:rsidRPr="0082329C" w:rsidRDefault="001C0B59" w:rsidP="001C0B59">
      <w:pPr>
        <w:jc w:val="center"/>
        <w:rPr>
          <w:b/>
          <w:color w:val="000000" w:themeColor="text1"/>
        </w:rPr>
      </w:pPr>
    </w:p>
    <w:p w:rsidR="001C0B59" w:rsidRPr="0082329C" w:rsidRDefault="001C0B59" w:rsidP="001C0B59">
      <w:pPr>
        <w:jc w:val="center"/>
        <w:rPr>
          <w:b/>
          <w:color w:val="000000" w:themeColor="text1"/>
        </w:rPr>
      </w:pPr>
    </w:p>
    <w:p w:rsidR="001C0B59" w:rsidRPr="0082329C" w:rsidRDefault="001C0B59" w:rsidP="001C0B59">
      <w:pPr>
        <w:jc w:val="center"/>
        <w:rPr>
          <w:b/>
          <w:color w:val="000000" w:themeColor="text1"/>
        </w:rPr>
      </w:pPr>
      <w:r w:rsidRPr="0082329C">
        <w:rPr>
          <w:b/>
          <w:color w:val="000000" w:themeColor="text1"/>
        </w:rPr>
        <w:t>ОТЧЕТ</w:t>
      </w:r>
    </w:p>
    <w:p w:rsidR="001C0B59" w:rsidRPr="0082329C" w:rsidRDefault="001C0B59" w:rsidP="001C0B59">
      <w:pPr>
        <w:jc w:val="center"/>
        <w:rPr>
          <w:b/>
          <w:color w:val="000000" w:themeColor="text1"/>
        </w:rPr>
      </w:pPr>
      <w:r w:rsidRPr="0082329C">
        <w:rPr>
          <w:b/>
          <w:color w:val="000000" w:themeColor="text1"/>
        </w:rPr>
        <w:t xml:space="preserve">об исполнении Плана мероприятий по профилактике суицидального поведения </w:t>
      </w:r>
    </w:p>
    <w:p w:rsidR="001C0B59" w:rsidRPr="0082329C" w:rsidRDefault="001C0B59" w:rsidP="001C0B59">
      <w:pPr>
        <w:ind w:firstLine="708"/>
        <w:jc w:val="center"/>
        <w:outlineLvl w:val="0"/>
        <w:rPr>
          <w:b/>
          <w:color w:val="000000" w:themeColor="text1"/>
        </w:rPr>
      </w:pPr>
      <w:r w:rsidRPr="0082329C">
        <w:rPr>
          <w:b/>
          <w:color w:val="000000" w:themeColor="text1"/>
        </w:rPr>
        <w:t xml:space="preserve">среди несовершеннолетних, обучающихся в государственных общеобразовательных </w:t>
      </w:r>
      <w:proofErr w:type="gramStart"/>
      <w:r w:rsidRPr="0082329C">
        <w:rPr>
          <w:b/>
          <w:color w:val="000000" w:themeColor="text1"/>
        </w:rPr>
        <w:t>учреждениях</w:t>
      </w:r>
      <w:proofErr w:type="gramEnd"/>
      <w:r w:rsidRPr="0082329C">
        <w:rPr>
          <w:b/>
          <w:color w:val="000000" w:themeColor="text1"/>
        </w:rPr>
        <w:t xml:space="preserve"> </w:t>
      </w:r>
      <w:r w:rsidR="00012A17" w:rsidRPr="0082329C">
        <w:rPr>
          <w:b/>
          <w:color w:val="000000" w:themeColor="text1"/>
        </w:rPr>
        <w:t xml:space="preserve">Адмиралтейского  района </w:t>
      </w:r>
      <w:r w:rsidRPr="0082329C">
        <w:rPr>
          <w:b/>
          <w:color w:val="000000" w:themeColor="text1"/>
        </w:rPr>
        <w:t xml:space="preserve">Санкт-Петербурга, </w:t>
      </w:r>
      <w:r w:rsidRPr="0082329C">
        <w:rPr>
          <w:b/>
          <w:color w:val="000000" w:themeColor="text1"/>
        </w:rPr>
        <w:br/>
        <w:t xml:space="preserve">на 2022/2023 учебный год </w:t>
      </w:r>
    </w:p>
    <w:p w:rsidR="001C0B59" w:rsidRPr="0082329C" w:rsidRDefault="001C0B59" w:rsidP="001C0B59">
      <w:pPr>
        <w:jc w:val="center"/>
        <w:rPr>
          <w:b/>
          <w:color w:val="000000" w:themeColor="text1"/>
        </w:rPr>
      </w:pPr>
    </w:p>
    <w:p w:rsidR="001C0B59" w:rsidRPr="0082329C" w:rsidRDefault="001C0B59" w:rsidP="001C0B59">
      <w:pPr>
        <w:jc w:val="center"/>
        <w:rPr>
          <w:b/>
          <w:color w:val="000000" w:themeColor="text1"/>
        </w:rPr>
      </w:pPr>
    </w:p>
    <w:p w:rsidR="001C0B59" w:rsidRPr="0082329C" w:rsidRDefault="001C0B59" w:rsidP="001C0B59">
      <w:pPr>
        <w:rPr>
          <w:color w:val="000000" w:themeColor="text1"/>
        </w:rPr>
      </w:pPr>
      <w:bookmarkStart w:id="0" w:name="_GoBack"/>
      <w:bookmarkEnd w:id="0"/>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91"/>
        <w:gridCol w:w="3521"/>
        <w:gridCol w:w="8423"/>
      </w:tblGrid>
      <w:tr w:rsidR="0082329C" w:rsidRPr="0082329C" w:rsidTr="00EE45EB">
        <w:tc>
          <w:tcPr>
            <w:tcW w:w="425" w:type="dxa"/>
            <w:shd w:val="clear" w:color="auto" w:fill="auto"/>
          </w:tcPr>
          <w:p w:rsidR="001C0B59" w:rsidRPr="0082329C" w:rsidRDefault="001C0B59" w:rsidP="00872FB8">
            <w:pPr>
              <w:jc w:val="center"/>
              <w:rPr>
                <w:color w:val="000000" w:themeColor="text1"/>
              </w:rPr>
            </w:pPr>
            <w:r w:rsidRPr="0082329C">
              <w:rPr>
                <w:color w:val="000000" w:themeColor="text1"/>
              </w:rPr>
              <w:t xml:space="preserve">№ </w:t>
            </w:r>
            <w:proofErr w:type="gramStart"/>
            <w:r w:rsidRPr="0082329C">
              <w:rPr>
                <w:color w:val="000000" w:themeColor="text1"/>
              </w:rPr>
              <w:t>п</w:t>
            </w:r>
            <w:proofErr w:type="gramEnd"/>
            <w:r w:rsidRPr="0082329C">
              <w:rPr>
                <w:color w:val="000000" w:themeColor="text1"/>
              </w:rPr>
              <w:t>/п</w:t>
            </w:r>
          </w:p>
        </w:tc>
        <w:tc>
          <w:tcPr>
            <w:tcW w:w="1701" w:type="dxa"/>
            <w:shd w:val="clear" w:color="auto" w:fill="auto"/>
          </w:tcPr>
          <w:p w:rsidR="001C0B59" w:rsidRPr="0082329C" w:rsidRDefault="001C0B59" w:rsidP="00872FB8">
            <w:pPr>
              <w:jc w:val="center"/>
              <w:rPr>
                <w:color w:val="000000" w:themeColor="text1"/>
              </w:rPr>
            </w:pPr>
            <w:r w:rsidRPr="0082329C">
              <w:rPr>
                <w:color w:val="000000" w:themeColor="text1"/>
              </w:rPr>
              <w:t>Пункт плана</w:t>
            </w:r>
          </w:p>
        </w:tc>
        <w:tc>
          <w:tcPr>
            <w:tcW w:w="3544" w:type="dxa"/>
            <w:shd w:val="clear" w:color="auto" w:fill="auto"/>
          </w:tcPr>
          <w:p w:rsidR="001C0B59" w:rsidRPr="0082329C" w:rsidRDefault="001C0B59" w:rsidP="00872FB8">
            <w:pPr>
              <w:jc w:val="center"/>
              <w:rPr>
                <w:color w:val="000000" w:themeColor="text1"/>
              </w:rPr>
            </w:pPr>
            <w:r w:rsidRPr="0082329C">
              <w:rPr>
                <w:color w:val="000000" w:themeColor="text1"/>
              </w:rPr>
              <w:t>Мероприятие</w:t>
            </w:r>
          </w:p>
        </w:tc>
        <w:tc>
          <w:tcPr>
            <w:tcW w:w="8505" w:type="dxa"/>
            <w:shd w:val="clear" w:color="auto" w:fill="auto"/>
          </w:tcPr>
          <w:p w:rsidR="001C0B59" w:rsidRPr="0082329C" w:rsidRDefault="001C0B59" w:rsidP="00872FB8">
            <w:pPr>
              <w:jc w:val="center"/>
              <w:rPr>
                <w:color w:val="000000" w:themeColor="text1"/>
              </w:rPr>
            </w:pPr>
            <w:r w:rsidRPr="0082329C">
              <w:rPr>
                <w:color w:val="000000" w:themeColor="text1"/>
              </w:rPr>
              <w:t>Краткое описание выполнения мероприятия</w:t>
            </w:r>
            <w:r w:rsidR="000A3A87">
              <w:rPr>
                <w:color w:val="000000" w:themeColor="text1"/>
              </w:rPr>
              <w:t xml:space="preserve">, охват </w:t>
            </w:r>
            <w:proofErr w:type="gramStart"/>
            <w:r w:rsidR="000A3A87">
              <w:rPr>
                <w:color w:val="000000" w:themeColor="text1"/>
              </w:rPr>
              <w:t>обучающихся</w:t>
            </w:r>
            <w:proofErr w:type="gramEnd"/>
          </w:p>
          <w:p w:rsidR="001C0B59" w:rsidRPr="0082329C" w:rsidRDefault="001C0B59" w:rsidP="00872FB8">
            <w:pPr>
              <w:jc w:val="center"/>
              <w:rPr>
                <w:color w:val="000000" w:themeColor="text1"/>
              </w:rPr>
            </w:pPr>
          </w:p>
        </w:tc>
      </w:tr>
      <w:tr w:rsidR="0082329C" w:rsidRPr="0082329C" w:rsidTr="00EE45EB">
        <w:trPr>
          <w:trHeight w:val="431"/>
        </w:trPr>
        <w:tc>
          <w:tcPr>
            <w:tcW w:w="425" w:type="dxa"/>
            <w:shd w:val="clear" w:color="auto" w:fill="auto"/>
            <w:vAlign w:val="center"/>
          </w:tcPr>
          <w:p w:rsidR="001C0B59" w:rsidRPr="0082329C" w:rsidRDefault="001C0B59" w:rsidP="00872FB8">
            <w:pPr>
              <w:rPr>
                <w:color w:val="000000" w:themeColor="text1"/>
              </w:rPr>
            </w:pPr>
          </w:p>
        </w:tc>
        <w:tc>
          <w:tcPr>
            <w:tcW w:w="1701" w:type="dxa"/>
            <w:shd w:val="clear" w:color="auto" w:fill="auto"/>
            <w:vAlign w:val="center"/>
          </w:tcPr>
          <w:p w:rsidR="001C0B59" w:rsidRPr="0082329C" w:rsidRDefault="001C0B59" w:rsidP="00872FB8">
            <w:pPr>
              <w:jc w:val="center"/>
              <w:rPr>
                <w:color w:val="000000" w:themeColor="text1"/>
              </w:rPr>
            </w:pPr>
          </w:p>
          <w:p w:rsidR="001C0B59" w:rsidRPr="0082329C" w:rsidRDefault="001C0B59" w:rsidP="00872FB8">
            <w:pPr>
              <w:jc w:val="center"/>
              <w:rPr>
                <w:color w:val="000000" w:themeColor="text1"/>
              </w:rPr>
            </w:pPr>
          </w:p>
          <w:p w:rsidR="001C0B59" w:rsidRPr="0082329C" w:rsidRDefault="001C0B59" w:rsidP="00872FB8">
            <w:pPr>
              <w:jc w:val="center"/>
              <w:rPr>
                <w:color w:val="000000" w:themeColor="text1"/>
              </w:rPr>
            </w:pPr>
          </w:p>
        </w:tc>
        <w:tc>
          <w:tcPr>
            <w:tcW w:w="3544" w:type="dxa"/>
            <w:shd w:val="clear" w:color="auto" w:fill="auto"/>
            <w:vAlign w:val="center"/>
          </w:tcPr>
          <w:p w:rsidR="001C0B59" w:rsidRPr="0082329C" w:rsidRDefault="001C0B59" w:rsidP="00872FB8">
            <w:pPr>
              <w:jc w:val="center"/>
              <w:rPr>
                <w:color w:val="000000" w:themeColor="text1"/>
              </w:rPr>
            </w:pPr>
          </w:p>
        </w:tc>
        <w:tc>
          <w:tcPr>
            <w:tcW w:w="8505" w:type="dxa"/>
            <w:shd w:val="clear" w:color="auto" w:fill="auto"/>
            <w:vAlign w:val="center"/>
          </w:tcPr>
          <w:p w:rsidR="001C0B59" w:rsidRPr="0082329C" w:rsidRDefault="001C0B59" w:rsidP="00872FB8">
            <w:pPr>
              <w:jc w:val="center"/>
              <w:rPr>
                <w:color w:val="000000" w:themeColor="text1"/>
              </w:rPr>
            </w:pPr>
          </w:p>
        </w:tc>
      </w:tr>
      <w:tr w:rsidR="0082329C" w:rsidRPr="0082329C" w:rsidTr="00EE45EB">
        <w:trPr>
          <w:trHeight w:val="431"/>
        </w:trPr>
        <w:tc>
          <w:tcPr>
            <w:tcW w:w="425" w:type="dxa"/>
            <w:shd w:val="clear" w:color="auto" w:fill="auto"/>
            <w:vAlign w:val="center"/>
          </w:tcPr>
          <w:p w:rsidR="001C0B59" w:rsidRPr="0082329C" w:rsidRDefault="001C0B59" w:rsidP="00872FB8">
            <w:pPr>
              <w:rPr>
                <w:color w:val="000000" w:themeColor="text1"/>
              </w:rPr>
            </w:pPr>
          </w:p>
        </w:tc>
        <w:tc>
          <w:tcPr>
            <w:tcW w:w="1701" w:type="dxa"/>
            <w:shd w:val="clear" w:color="auto" w:fill="auto"/>
            <w:vAlign w:val="center"/>
          </w:tcPr>
          <w:p w:rsidR="001C0B59" w:rsidRPr="0082329C" w:rsidRDefault="001C0B59" w:rsidP="00872FB8">
            <w:pPr>
              <w:jc w:val="center"/>
              <w:rPr>
                <w:color w:val="000000" w:themeColor="text1"/>
              </w:rPr>
            </w:pPr>
          </w:p>
          <w:p w:rsidR="001C0B59" w:rsidRPr="0082329C" w:rsidRDefault="001C0B59" w:rsidP="00872FB8">
            <w:pPr>
              <w:jc w:val="center"/>
              <w:rPr>
                <w:color w:val="000000" w:themeColor="text1"/>
              </w:rPr>
            </w:pPr>
          </w:p>
          <w:p w:rsidR="001C0B59" w:rsidRPr="0082329C" w:rsidRDefault="001C0B59" w:rsidP="00872FB8">
            <w:pPr>
              <w:jc w:val="center"/>
              <w:rPr>
                <w:color w:val="000000" w:themeColor="text1"/>
              </w:rPr>
            </w:pPr>
          </w:p>
        </w:tc>
        <w:tc>
          <w:tcPr>
            <w:tcW w:w="3544" w:type="dxa"/>
            <w:shd w:val="clear" w:color="auto" w:fill="auto"/>
            <w:vAlign w:val="center"/>
          </w:tcPr>
          <w:p w:rsidR="001C0B59" w:rsidRPr="0082329C" w:rsidRDefault="001C0B59" w:rsidP="00872FB8">
            <w:pPr>
              <w:jc w:val="center"/>
              <w:rPr>
                <w:color w:val="000000" w:themeColor="text1"/>
              </w:rPr>
            </w:pPr>
          </w:p>
        </w:tc>
        <w:tc>
          <w:tcPr>
            <w:tcW w:w="8505" w:type="dxa"/>
            <w:shd w:val="clear" w:color="auto" w:fill="auto"/>
            <w:vAlign w:val="center"/>
          </w:tcPr>
          <w:p w:rsidR="001C0B59" w:rsidRPr="0082329C" w:rsidRDefault="001C0B59" w:rsidP="00872FB8">
            <w:pPr>
              <w:jc w:val="center"/>
              <w:rPr>
                <w:color w:val="000000" w:themeColor="text1"/>
              </w:rPr>
            </w:pPr>
          </w:p>
        </w:tc>
      </w:tr>
      <w:tr w:rsidR="0082329C" w:rsidRPr="0082329C" w:rsidTr="00EE45EB">
        <w:trPr>
          <w:trHeight w:val="431"/>
        </w:trPr>
        <w:tc>
          <w:tcPr>
            <w:tcW w:w="425" w:type="dxa"/>
            <w:shd w:val="clear" w:color="auto" w:fill="auto"/>
            <w:vAlign w:val="center"/>
          </w:tcPr>
          <w:p w:rsidR="001C0B59" w:rsidRPr="0082329C" w:rsidRDefault="001C0B59" w:rsidP="00872FB8">
            <w:pPr>
              <w:rPr>
                <w:color w:val="000000" w:themeColor="text1"/>
              </w:rPr>
            </w:pPr>
          </w:p>
        </w:tc>
        <w:tc>
          <w:tcPr>
            <w:tcW w:w="1701" w:type="dxa"/>
            <w:shd w:val="clear" w:color="auto" w:fill="auto"/>
            <w:vAlign w:val="center"/>
          </w:tcPr>
          <w:p w:rsidR="001C0B59" w:rsidRPr="0082329C" w:rsidRDefault="001C0B59" w:rsidP="00872FB8">
            <w:pPr>
              <w:jc w:val="center"/>
              <w:rPr>
                <w:color w:val="000000" w:themeColor="text1"/>
              </w:rPr>
            </w:pPr>
          </w:p>
        </w:tc>
        <w:tc>
          <w:tcPr>
            <w:tcW w:w="3544" w:type="dxa"/>
            <w:shd w:val="clear" w:color="auto" w:fill="auto"/>
            <w:vAlign w:val="center"/>
          </w:tcPr>
          <w:p w:rsidR="001C0B59" w:rsidRPr="0082329C" w:rsidRDefault="001C0B59" w:rsidP="00872FB8">
            <w:pPr>
              <w:jc w:val="center"/>
              <w:rPr>
                <w:color w:val="000000" w:themeColor="text1"/>
              </w:rPr>
            </w:pPr>
          </w:p>
        </w:tc>
        <w:tc>
          <w:tcPr>
            <w:tcW w:w="8505" w:type="dxa"/>
            <w:shd w:val="clear" w:color="auto" w:fill="auto"/>
            <w:vAlign w:val="center"/>
          </w:tcPr>
          <w:p w:rsidR="001C0B59" w:rsidRPr="0082329C" w:rsidRDefault="001C0B59" w:rsidP="00872FB8">
            <w:pPr>
              <w:jc w:val="center"/>
              <w:rPr>
                <w:color w:val="000000" w:themeColor="text1"/>
              </w:rPr>
            </w:pPr>
          </w:p>
        </w:tc>
      </w:tr>
    </w:tbl>
    <w:p w:rsidR="001C0B59" w:rsidRPr="0082329C" w:rsidRDefault="001C0B59" w:rsidP="001C0B59">
      <w:pPr>
        <w:tabs>
          <w:tab w:val="left" w:pos="1365"/>
        </w:tabs>
        <w:rPr>
          <w:color w:val="000000" w:themeColor="text1"/>
        </w:rPr>
      </w:pPr>
    </w:p>
    <w:p w:rsidR="001C0B59" w:rsidRPr="0082329C" w:rsidRDefault="001C0B59" w:rsidP="001C0B59">
      <w:pPr>
        <w:tabs>
          <w:tab w:val="left" w:pos="1470"/>
        </w:tabs>
        <w:rPr>
          <w:color w:val="000000" w:themeColor="text1"/>
        </w:rPr>
      </w:pPr>
    </w:p>
    <w:p w:rsidR="001C0B59" w:rsidRPr="0082329C" w:rsidRDefault="001C0B59" w:rsidP="001C0B59">
      <w:pPr>
        <w:tabs>
          <w:tab w:val="left" w:pos="1185"/>
        </w:tabs>
        <w:rPr>
          <w:color w:val="000000" w:themeColor="text1"/>
        </w:rPr>
      </w:pPr>
    </w:p>
    <w:p w:rsidR="001C0B59" w:rsidRPr="0082329C" w:rsidRDefault="001C0B59" w:rsidP="001C0B59">
      <w:pPr>
        <w:tabs>
          <w:tab w:val="left" w:pos="1185"/>
        </w:tabs>
        <w:rPr>
          <w:color w:val="000000" w:themeColor="text1"/>
        </w:rPr>
      </w:pPr>
    </w:p>
    <w:p w:rsidR="001C0B59" w:rsidRPr="0082329C" w:rsidRDefault="001C0B59" w:rsidP="001C0B59">
      <w:pPr>
        <w:tabs>
          <w:tab w:val="left" w:pos="1185"/>
        </w:tabs>
        <w:rPr>
          <w:color w:val="000000" w:themeColor="text1"/>
        </w:rPr>
      </w:pPr>
    </w:p>
    <w:p w:rsidR="001C0B59" w:rsidRPr="0082329C" w:rsidRDefault="001C0B59" w:rsidP="001C0B59">
      <w:pPr>
        <w:ind w:firstLine="708"/>
        <w:rPr>
          <w:color w:val="000000" w:themeColor="text1"/>
        </w:rPr>
      </w:pPr>
    </w:p>
    <w:p w:rsidR="00AD1AC3" w:rsidRPr="0082329C" w:rsidRDefault="00AD1AC3">
      <w:pPr>
        <w:rPr>
          <w:color w:val="000000" w:themeColor="text1"/>
        </w:rPr>
      </w:pPr>
    </w:p>
    <w:sectPr w:rsidR="00AD1AC3" w:rsidRPr="0082329C" w:rsidSect="00EC01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5F"/>
    <w:rsid w:val="00012A17"/>
    <w:rsid w:val="000A3A87"/>
    <w:rsid w:val="000B75EC"/>
    <w:rsid w:val="000E312A"/>
    <w:rsid w:val="00100C4D"/>
    <w:rsid w:val="00136F68"/>
    <w:rsid w:val="0015325F"/>
    <w:rsid w:val="001C0B59"/>
    <w:rsid w:val="002103DC"/>
    <w:rsid w:val="00295C1D"/>
    <w:rsid w:val="002F5106"/>
    <w:rsid w:val="00315E99"/>
    <w:rsid w:val="00316020"/>
    <w:rsid w:val="003E6ED9"/>
    <w:rsid w:val="00467FAC"/>
    <w:rsid w:val="0049607A"/>
    <w:rsid w:val="005E799B"/>
    <w:rsid w:val="005F3F25"/>
    <w:rsid w:val="00676EF9"/>
    <w:rsid w:val="006827CC"/>
    <w:rsid w:val="0082329C"/>
    <w:rsid w:val="00831EEF"/>
    <w:rsid w:val="008354A7"/>
    <w:rsid w:val="008B68F9"/>
    <w:rsid w:val="00A06DE8"/>
    <w:rsid w:val="00AB4953"/>
    <w:rsid w:val="00AD1AC3"/>
    <w:rsid w:val="00BB1A25"/>
    <w:rsid w:val="00D06C93"/>
    <w:rsid w:val="00D21101"/>
    <w:rsid w:val="00D94CCC"/>
    <w:rsid w:val="00DA143A"/>
    <w:rsid w:val="00DE5210"/>
    <w:rsid w:val="00E1203F"/>
    <w:rsid w:val="00E16230"/>
    <w:rsid w:val="00E3406A"/>
    <w:rsid w:val="00E41BA9"/>
    <w:rsid w:val="00E4381A"/>
    <w:rsid w:val="00EE45EB"/>
    <w:rsid w:val="00EF6D11"/>
    <w:rsid w:val="00FB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0B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1,Обычный (веб) Знак,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
    <w:basedOn w:val="a"/>
    <w:uiPriority w:val="99"/>
    <w:unhideWhenUsed/>
    <w:rsid w:val="001C0B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0B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1,Обычный (веб) Знак,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
    <w:basedOn w:val="a"/>
    <w:uiPriority w:val="99"/>
    <w:unhideWhenUsed/>
    <w:rsid w:val="001C0B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Заблоцкая Лариса Васильевна</dc:creator>
  <cp:keywords/>
  <dc:description/>
  <cp:lastModifiedBy>Заблоцкая Лариса Васильевна</cp:lastModifiedBy>
  <cp:revision>45</cp:revision>
  <dcterms:created xsi:type="dcterms:W3CDTF">2022-08-29T08:28:00Z</dcterms:created>
  <dcterms:modified xsi:type="dcterms:W3CDTF">2022-08-29T09:24:00Z</dcterms:modified>
</cp:coreProperties>
</file>